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131E3BEB" w:rsidR="00D53E4E" w:rsidRPr="00BE1558" w:rsidRDefault="00402D08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ведущ</w:t>
      </w:r>
      <w:r w:rsidR="000004AB">
        <w:rPr>
          <w:rFonts w:ascii="Times New Roman" w:hAnsi="Times New Roman" w:cs="Times New Roman"/>
          <w:b/>
          <w:sz w:val="24"/>
          <w:szCs w:val="24"/>
        </w:rPr>
        <w:t>е</w:t>
      </w:r>
      <w:r w:rsidR="00BF336E">
        <w:rPr>
          <w:rFonts w:ascii="Times New Roman" w:hAnsi="Times New Roman" w:cs="Times New Roman"/>
          <w:b/>
          <w:sz w:val="24"/>
          <w:szCs w:val="24"/>
        </w:rPr>
        <w:t>го специалиста-эксперт</w:t>
      </w:r>
      <w:r w:rsidR="0038412D" w:rsidRPr="00BE1558">
        <w:rPr>
          <w:rFonts w:ascii="Times New Roman" w:hAnsi="Times New Roman" w:cs="Times New Roman"/>
          <w:b/>
          <w:sz w:val="24"/>
          <w:szCs w:val="24"/>
        </w:rPr>
        <w:t>а</w:t>
      </w:r>
      <w:r w:rsidR="00A57B60" w:rsidRPr="00BE15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BE155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b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b/>
          <w:sz w:val="24"/>
          <w:szCs w:val="24"/>
        </w:rPr>
        <w:t xml:space="preserve"> процедур банкротства</w:t>
      </w:r>
    </w:p>
    <w:p w14:paraId="5AF04215" w14:textId="4F0B5A40" w:rsidR="00A228D7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BE1558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BE1558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E155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18D7BD81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- гражданская служба)</w:t>
      </w:r>
      <w:r w:rsidR="000004AB">
        <w:rPr>
          <w:rFonts w:ascii="Times New Roman" w:hAnsi="Times New Roman" w:cs="Times New Roman"/>
          <w:sz w:val="24"/>
          <w:szCs w:val="24"/>
        </w:rPr>
        <w:t xml:space="preserve">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04AB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 w:rsidRPr="00BE15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sz w:val="24"/>
          <w:szCs w:val="24"/>
        </w:rPr>
        <w:t xml:space="preserve"> процедур банкротства</w:t>
      </w:r>
      <w:r w:rsidR="00BF3AE7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04AB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F336E">
        <w:rPr>
          <w:rFonts w:ascii="Times New Roman" w:hAnsi="Times New Roman" w:cs="Times New Roman"/>
          <w:sz w:val="24"/>
          <w:szCs w:val="24"/>
        </w:rPr>
        <w:t>старшей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033218C3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11-3-</w:t>
      </w:r>
      <w:r w:rsidR="00BF336E">
        <w:rPr>
          <w:rFonts w:ascii="Times New Roman" w:hAnsi="Times New Roman" w:cs="Times New Roman"/>
          <w:sz w:val="24"/>
          <w:szCs w:val="24"/>
        </w:rPr>
        <w:t>4</w:t>
      </w:r>
      <w:r w:rsidR="0038412D" w:rsidRPr="00BE1558">
        <w:rPr>
          <w:rFonts w:ascii="Times New Roman" w:hAnsi="Times New Roman" w:cs="Times New Roman"/>
          <w:sz w:val="24"/>
          <w:szCs w:val="24"/>
        </w:rPr>
        <w:t>-01</w:t>
      </w:r>
      <w:r w:rsidR="00917B5E">
        <w:rPr>
          <w:rFonts w:ascii="Times New Roman" w:hAnsi="Times New Roman" w:cs="Times New Roman"/>
          <w:sz w:val="24"/>
          <w:szCs w:val="24"/>
        </w:rPr>
        <w:t>2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BE1558" w:rsidRDefault="002B4511" w:rsidP="002B45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59D000F" w14:textId="32F74DE1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E47A6C" w:rsidRPr="00BE1558">
        <w:rPr>
          <w:rFonts w:ascii="Times New Roman" w:hAnsi="Times New Roman" w:cs="Times New Roman"/>
          <w:sz w:val="24"/>
          <w:szCs w:val="24"/>
        </w:rPr>
        <w:t>рын</w:t>
      </w:r>
      <w:r w:rsidRPr="00BE1558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0AFF3850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</w:t>
      </w:r>
      <w:r w:rsidR="00552B89" w:rsidRPr="00BE1558">
        <w:rPr>
          <w:rFonts w:ascii="Times New Roman" w:hAnsi="Times New Roman" w:cs="Times New Roman"/>
          <w:sz w:val="24"/>
          <w:szCs w:val="24"/>
        </w:rPr>
        <w:t>,</w:t>
      </w:r>
      <w:r w:rsidRPr="00BE1558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задолженности.</w:t>
      </w:r>
    </w:p>
    <w:p w14:paraId="7839C67E" w14:textId="728B8E6F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а </w:t>
      </w:r>
      <w:r w:rsidRPr="00BE1558">
        <w:rPr>
          <w:rFonts w:ascii="Times New Roman" w:hAnsi="Times New Roman" w:cs="Times New Roman"/>
          <w:sz w:val="24"/>
          <w:szCs w:val="24"/>
        </w:rPr>
        <w:t>осуществляется начальником Межрегиональной инспекции Федеральной налоговой службы по централизованной обработке данных № 3.</w:t>
      </w:r>
    </w:p>
    <w:p w14:paraId="754A9780" w14:textId="51B25BA9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5. </w:t>
      </w:r>
      <w:r w:rsidR="00B77BEB">
        <w:rPr>
          <w:rFonts w:ascii="Times New Roman" w:hAnsi="Times New Roman" w:cs="Times New Roman"/>
          <w:sz w:val="24"/>
          <w:szCs w:val="24"/>
        </w:rPr>
        <w:t>В</w:t>
      </w:r>
      <w:r w:rsidR="00402D08">
        <w:rPr>
          <w:rFonts w:ascii="Times New Roman" w:hAnsi="Times New Roman" w:cs="Times New Roman"/>
          <w:sz w:val="24"/>
          <w:szCs w:val="24"/>
        </w:rPr>
        <w:t>едущ</w:t>
      </w:r>
      <w:r w:rsidR="00B77BEB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="0038412D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BE155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3A26B43D" w:rsidR="00003AC6" w:rsidRPr="00BE155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228D7" w:rsidRPr="00BE1558">
        <w:rPr>
          <w:rFonts w:ascii="Times New Roman" w:hAnsi="Times New Roman" w:cs="Times New Roman"/>
          <w:sz w:val="24"/>
          <w:szCs w:val="24"/>
        </w:rPr>
        <w:t>требования.</w:t>
      </w:r>
    </w:p>
    <w:p w14:paraId="0E04211E" w14:textId="77777777" w:rsidR="00CB37C3" w:rsidRPr="00BE1558" w:rsidRDefault="00A228D7" w:rsidP="00CB37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6.1.</w:t>
      </w:r>
      <w:r w:rsidR="000B7F6E" w:rsidRPr="00BE1558">
        <w:rPr>
          <w:rFonts w:ascii="Times New Roman" w:hAnsi="Times New Roman" w:cs="Times New Roman"/>
          <w:sz w:val="24"/>
          <w:szCs w:val="24"/>
        </w:rPr>
        <w:t> </w:t>
      </w:r>
      <w:r w:rsidR="00CB37C3" w:rsidRPr="00BE1558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r w:rsidR="00CB37C3">
        <w:rPr>
          <w:rFonts w:ascii="Times New Roman" w:hAnsi="Times New Roman" w:cs="Times New Roman"/>
          <w:sz w:val="24"/>
          <w:szCs w:val="24"/>
        </w:rPr>
        <w:t>образования</w:t>
      </w:r>
      <w:r w:rsidR="00CB37C3" w:rsidRPr="00AD5A13">
        <w:rPr>
          <w:rFonts w:ascii="Times New Roman" w:hAnsi="Times New Roman" w:cs="Times New Roman"/>
          <w:sz w:val="24"/>
          <w:szCs w:val="24"/>
        </w:rPr>
        <w:t xml:space="preserve"> </w:t>
      </w:r>
      <w:r w:rsidR="00CB37C3">
        <w:rPr>
          <w:rFonts w:ascii="Times New Roman" w:hAnsi="Times New Roman" w:cs="Times New Roman"/>
          <w:sz w:val="24"/>
          <w:szCs w:val="24"/>
        </w:rPr>
        <w:t>по специальности или направлению подготовки «Ю</w:t>
      </w:r>
      <w:r w:rsidR="00CB37C3" w:rsidRPr="00BE1558">
        <w:rPr>
          <w:rFonts w:ascii="Times New Roman" w:hAnsi="Times New Roman" w:cs="Times New Roman"/>
          <w:sz w:val="24"/>
          <w:szCs w:val="24"/>
        </w:rPr>
        <w:t>ри</w:t>
      </w:r>
      <w:r w:rsidR="00CB37C3">
        <w:rPr>
          <w:rFonts w:ascii="Times New Roman" w:hAnsi="Times New Roman" w:cs="Times New Roman"/>
          <w:sz w:val="24"/>
          <w:szCs w:val="24"/>
        </w:rPr>
        <w:t>спруденция» (согласно п</w:t>
      </w:r>
      <w:r w:rsidR="00CB37C3" w:rsidRPr="00D74A46">
        <w:rPr>
          <w:rFonts w:ascii="Times New Roman" w:hAnsi="Times New Roman" w:cs="Times New Roman"/>
          <w:sz w:val="24"/>
          <w:szCs w:val="24"/>
        </w:rPr>
        <w:t>еречн</w:t>
      </w:r>
      <w:r w:rsidR="00CB37C3">
        <w:rPr>
          <w:rFonts w:ascii="Times New Roman" w:hAnsi="Times New Roman" w:cs="Times New Roman"/>
          <w:sz w:val="24"/>
          <w:szCs w:val="24"/>
        </w:rPr>
        <w:t>ю</w:t>
      </w:r>
      <w:r w:rsidR="00CB37C3" w:rsidRPr="00D74A46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 высшего образования, утвержденн</w:t>
      </w:r>
      <w:r w:rsidR="00CB37C3">
        <w:rPr>
          <w:rFonts w:ascii="Times New Roman" w:hAnsi="Times New Roman" w:cs="Times New Roman"/>
          <w:sz w:val="24"/>
          <w:szCs w:val="24"/>
        </w:rPr>
        <w:t>ому</w:t>
      </w:r>
      <w:r w:rsidR="00CB37C3" w:rsidRPr="00D74A46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="00CB37C3" w:rsidRPr="00D74A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CB37C3" w:rsidRPr="00D74A46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</w:t>
      </w:r>
      <w:r w:rsidR="00CB37C3">
        <w:rPr>
          <w:rFonts w:ascii="Times New Roman" w:hAnsi="Times New Roman" w:cs="Times New Roman"/>
          <w:sz w:val="24"/>
          <w:szCs w:val="24"/>
        </w:rPr>
        <w:t>).</w:t>
      </w:r>
    </w:p>
    <w:p w14:paraId="6816DC74" w14:textId="6AC47688" w:rsidR="00A228D7" w:rsidRPr="00BE155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6.2. </w:t>
      </w:r>
      <w:r w:rsidR="003846BB" w:rsidRPr="00BE155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C25A6A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BE1558">
        <w:rPr>
          <w:sz w:val="24"/>
          <w:szCs w:val="24"/>
        </w:rPr>
        <w:t>6.3. </w:t>
      </w:r>
      <w:r w:rsidR="00A228D7" w:rsidRPr="00BE1558">
        <w:rPr>
          <w:sz w:val="24"/>
          <w:szCs w:val="24"/>
        </w:rPr>
        <w:t xml:space="preserve">Наличие базовых знаний: </w:t>
      </w:r>
      <w:r w:rsidR="00F967D3" w:rsidRPr="00BE1558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BE1558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BE1558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BE155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 w:rsidRPr="00BE1558">
        <w:rPr>
          <w:sz w:val="24"/>
          <w:szCs w:val="24"/>
        </w:rPr>
        <w:t>Инспекции</w:t>
      </w:r>
      <w:r w:rsidR="003846BB" w:rsidRPr="00BE1558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BE1558">
        <w:rPr>
          <w:sz w:val="24"/>
          <w:szCs w:val="24"/>
        </w:rPr>
        <w:t>применения</w:t>
      </w:r>
      <w:proofErr w:type="gramEnd"/>
      <w:r w:rsidR="003846BB" w:rsidRPr="00BE1558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3846BB" w:rsidRPr="00C25A6A">
        <w:rPr>
          <w:sz w:val="24"/>
          <w:szCs w:val="24"/>
        </w:rPr>
        <w:t>должностного регламента.</w:t>
      </w:r>
    </w:p>
    <w:p w14:paraId="34340CFB" w14:textId="77777777" w:rsidR="00796946" w:rsidRPr="00C25A6A" w:rsidRDefault="00796946" w:rsidP="00C275E0">
      <w:pPr>
        <w:widowControl w:val="0"/>
        <w:ind w:firstLine="567"/>
        <w:rPr>
          <w:sz w:val="24"/>
          <w:szCs w:val="24"/>
        </w:rPr>
      </w:pPr>
      <w:r w:rsidRPr="00C25A6A">
        <w:rPr>
          <w:sz w:val="24"/>
          <w:szCs w:val="24"/>
        </w:rPr>
        <w:t>6.4. </w:t>
      </w:r>
      <w:r w:rsidR="00A228D7" w:rsidRPr="00C25A6A">
        <w:rPr>
          <w:sz w:val="24"/>
          <w:szCs w:val="24"/>
        </w:rPr>
        <w:t>Наличие профессиональных знаний:</w:t>
      </w:r>
    </w:p>
    <w:p w14:paraId="463A03B2" w14:textId="4F7729FB" w:rsidR="00745DB5" w:rsidRPr="00C25A6A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C25A6A">
        <w:rPr>
          <w:sz w:val="24"/>
          <w:szCs w:val="24"/>
        </w:rPr>
        <w:t>6.4.1.</w:t>
      </w:r>
      <w:r w:rsidR="00796946" w:rsidRPr="00C25A6A">
        <w:rPr>
          <w:sz w:val="24"/>
          <w:szCs w:val="24"/>
        </w:rPr>
        <w:t> </w:t>
      </w:r>
      <w:r w:rsidRPr="00C25A6A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C25A6A">
        <w:rPr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 w:rsidR="0025697B" w:rsidRPr="00C25A6A">
        <w:rPr>
          <w:sz w:val="24"/>
          <w:szCs w:val="24"/>
        </w:rPr>
        <w:t xml:space="preserve">Уголовный кодекс Российской Федерации; </w:t>
      </w:r>
      <w:r w:rsidR="007337AA" w:rsidRPr="00C25A6A">
        <w:rPr>
          <w:sz w:val="24"/>
          <w:szCs w:val="24"/>
        </w:rPr>
        <w:t>Уголовно-процессуальный кодекс Российской Федерации; Гражданс</w:t>
      </w:r>
      <w:r w:rsidR="00745DB5" w:rsidRPr="00C25A6A">
        <w:rPr>
          <w:sz w:val="24"/>
          <w:szCs w:val="24"/>
        </w:rPr>
        <w:t>кий кодекс Российской Федерации</w:t>
      </w:r>
      <w:r w:rsidR="007337AA" w:rsidRPr="00C25A6A">
        <w:rPr>
          <w:sz w:val="24"/>
          <w:szCs w:val="24"/>
        </w:rPr>
        <w:t xml:space="preserve">; </w:t>
      </w:r>
      <w:r w:rsidR="00745DB5" w:rsidRPr="00C25A6A">
        <w:rPr>
          <w:sz w:val="24"/>
          <w:szCs w:val="24"/>
          <w:lang w:eastAsia="ru-RU"/>
        </w:rPr>
        <w:t>Гражданский процессуаль</w:t>
      </w:r>
      <w:r w:rsidR="00745DB5" w:rsidRPr="00C25A6A">
        <w:rPr>
          <w:sz w:val="24"/>
          <w:szCs w:val="24"/>
        </w:rPr>
        <w:t xml:space="preserve">ный </w:t>
      </w:r>
      <w:hyperlink r:id="rId9" w:history="1">
        <w:r w:rsidR="00745DB5" w:rsidRPr="00C25A6A">
          <w:rPr>
            <w:sz w:val="24"/>
            <w:szCs w:val="24"/>
          </w:rPr>
          <w:t>кодекс</w:t>
        </w:r>
      </w:hyperlink>
      <w:r w:rsidR="00745DB5" w:rsidRPr="00C25A6A">
        <w:rPr>
          <w:sz w:val="24"/>
          <w:szCs w:val="24"/>
        </w:rPr>
        <w:t xml:space="preserve"> Российской </w:t>
      </w:r>
      <w:r w:rsidR="00745DB5" w:rsidRPr="00C25A6A">
        <w:rPr>
          <w:sz w:val="24"/>
          <w:szCs w:val="24"/>
        </w:rPr>
        <w:lastRenderedPageBreak/>
        <w:t xml:space="preserve">Федерации; </w:t>
      </w:r>
      <w:r w:rsidR="007337AA" w:rsidRPr="00C25A6A">
        <w:rPr>
          <w:sz w:val="24"/>
          <w:szCs w:val="24"/>
        </w:rPr>
        <w:t>Федеральный закон от 26 октября 2002 г</w:t>
      </w:r>
      <w:r w:rsidR="00D06DC3" w:rsidRPr="00C25A6A">
        <w:rPr>
          <w:sz w:val="24"/>
          <w:szCs w:val="24"/>
        </w:rPr>
        <w:t>ода</w:t>
      </w:r>
      <w:r w:rsidR="007337AA" w:rsidRPr="00C25A6A">
        <w:rPr>
          <w:sz w:val="24"/>
          <w:szCs w:val="24"/>
        </w:rPr>
        <w:t xml:space="preserve"> № 127-ФЗ «О несостоятельности (банкротстве)»; Федеральный закон Российской Федерации от 6 апреля 2011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63-ФЗ «Об электронной подписи»;</w:t>
      </w:r>
      <w:proofErr w:type="gramEnd"/>
      <w:r w:rsidR="007337AA" w:rsidRPr="00C25A6A">
        <w:rPr>
          <w:sz w:val="24"/>
          <w:szCs w:val="24"/>
        </w:rPr>
        <w:t xml:space="preserve"> </w:t>
      </w:r>
      <w:proofErr w:type="gramStart"/>
      <w:r w:rsidR="007337AA" w:rsidRPr="00C25A6A">
        <w:rPr>
          <w:sz w:val="24"/>
          <w:szCs w:val="24"/>
        </w:rPr>
        <w:t xml:space="preserve">Федеральный закон от 27 июля 2006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149-ФЗ «Об информации, информационных технологиях и о защите информации»; </w:t>
      </w:r>
      <w:r w:rsidR="00995CCC" w:rsidRPr="00C25A6A">
        <w:rPr>
          <w:sz w:val="24"/>
          <w:szCs w:val="24"/>
        </w:rPr>
        <w:t xml:space="preserve">Федеральный закон Российской Федерации от 27 июля 2006 года №152-ФЗ «О персональных данных»; </w:t>
      </w:r>
      <w:r w:rsidR="007337AA" w:rsidRPr="00C25A6A">
        <w:rPr>
          <w:sz w:val="24"/>
          <w:szCs w:val="24"/>
        </w:rPr>
        <w:t xml:space="preserve">Федеральный закон от 6 октября 1999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C25A6A">
        <w:rPr>
          <w:sz w:val="24"/>
          <w:szCs w:val="24"/>
        </w:rPr>
        <w:t xml:space="preserve"> </w:t>
      </w:r>
      <w:proofErr w:type="gramStart"/>
      <w:r w:rsidR="007337AA" w:rsidRPr="00C25A6A">
        <w:rPr>
          <w:sz w:val="24"/>
          <w:szCs w:val="24"/>
        </w:rPr>
        <w:t xml:space="preserve">Федеральный закон от 8 августа 2001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предпринимателей»; </w:t>
      </w:r>
      <w:r w:rsidR="00CC7B7C" w:rsidRPr="00C25A6A">
        <w:rPr>
          <w:sz w:val="24"/>
          <w:szCs w:val="24"/>
        </w:rPr>
        <w:t xml:space="preserve">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  <w:r w:rsidR="007337AA" w:rsidRPr="00C25A6A">
        <w:rPr>
          <w:sz w:val="24"/>
          <w:szCs w:val="24"/>
        </w:rPr>
        <w:t xml:space="preserve">Федеральный закон от 27 июля 2010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210-ФЗ «Об организации предоставления государственных и муниципальных услуг»;</w:t>
      </w:r>
      <w:proofErr w:type="gramEnd"/>
      <w:r w:rsidR="007337AA" w:rsidRPr="00C25A6A">
        <w:rPr>
          <w:sz w:val="24"/>
          <w:szCs w:val="24"/>
        </w:rPr>
        <w:t xml:space="preserve"> </w:t>
      </w:r>
      <w:r w:rsidR="00ED279B" w:rsidRPr="00C25A6A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  <w:r w:rsidR="00995CCC" w:rsidRPr="00C25A6A">
        <w:rPr>
          <w:sz w:val="24"/>
          <w:szCs w:val="24"/>
        </w:rPr>
        <w:t>Постановление Правительства Российской Федерации от 30 сентября 2004 года № 506 «Об утверждении Положения о Федеральной налоговой службе»; П</w:t>
      </w:r>
      <w:r w:rsidR="007337AA" w:rsidRPr="00C25A6A">
        <w:rPr>
          <w:sz w:val="24"/>
          <w:szCs w:val="24"/>
        </w:rPr>
        <w:t xml:space="preserve">остановление Правительства Российской Федерации от 29 мая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="00995CCC" w:rsidRPr="00C25A6A">
        <w:rPr>
          <w:sz w:val="24"/>
          <w:szCs w:val="24"/>
        </w:rPr>
        <w:t>П</w:t>
      </w:r>
      <w:r w:rsidR="007337AA" w:rsidRPr="00C25A6A">
        <w:rPr>
          <w:sz w:val="24"/>
          <w:szCs w:val="24"/>
        </w:rPr>
        <w:t xml:space="preserve">остановление Правительства Российской Федерации от 21 октября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573 «О порядке и условиях финансирования процедур банкротства и отсутствующих должников»; </w:t>
      </w:r>
      <w:r w:rsidR="00995CCC" w:rsidRPr="00C25A6A">
        <w:rPr>
          <w:sz w:val="24"/>
          <w:szCs w:val="24"/>
        </w:rPr>
        <w:t>П</w:t>
      </w:r>
      <w:r w:rsidR="007337AA" w:rsidRPr="00C25A6A">
        <w:rPr>
          <w:sz w:val="24"/>
          <w:szCs w:val="24"/>
        </w:rPr>
        <w:t xml:space="preserve">риказ Минэкономразвития России от 3 августа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995CCC" w:rsidRPr="00C25A6A">
        <w:rPr>
          <w:sz w:val="24"/>
          <w:szCs w:val="24"/>
        </w:rPr>
        <w:t>П</w:t>
      </w:r>
      <w:r w:rsidR="007337AA" w:rsidRPr="00C25A6A">
        <w:rPr>
          <w:sz w:val="24"/>
          <w:szCs w:val="24"/>
        </w:rPr>
        <w:t xml:space="preserve">риказ Минэкономразвития России от 19 октября 2007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C25A6A">
        <w:rPr>
          <w:sz w:val="24"/>
          <w:szCs w:val="24"/>
        </w:rPr>
        <w:t xml:space="preserve">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</w:r>
      <w:r w:rsidR="00F73A8D" w:rsidRPr="00C25A6A">
        <w:rPr>
          <w:sz w:val="24"/>
          <w:szCs w:val="24"/>
          <w:lang w:eastAsia="ru-RU"/>
        </w:rPr>
        <w:t xml:space="preserve"> </w:t>
      </w:r>
      <w:hyperlink r:id="rId10" w:history="1">
        <w:r w:rsidR="00995CCC" w:rsidRPr="00C25A6A">
          <w:rPr>
            <w:sz w:val="24"/>
            <w:szCs w:val="24"/>
            <w:lang w:eastAsia="ru-RU"/>
          </w:rPr>
          <w:t>П</w:t>
        </w:r>
        <w:r w:rsidR="00F73A8D" w:rsidRPr="00C25A6A">
          <w:rPr>
            <w:sz w:val="24"/>
            <w:szCs w:val="24"/>
            <w:lang w:eastAsia="ru-RU"/>
          </w:rPr>
          <w:t>риказ</w:t>
        </w:r>
      </w:hyperlink>
      <w:r w:rsidR="00F73A8D" w:rsidRPr="00C25A6A">
        <w:rPr>
          <w:sz w:val="24"/>
          <w:szCs w:val="24"/>
          <w:lang w:eastAsia="ru-RU"/>
        </w:rPr>
        <w:t xml:space="preserve"> ФНС России от 14 октября 2016 года N ММВ-7-18/560@ "Об организации работы по представлению интересов налоговых органов в судах"</w:t>
      </w:r>
      <w:r w:rsidR="00777E05" w:rsidRPr="00C25A6A">
        <w:rPr>
          <w:sz w:val="24"/>
          <w:szCs w:val="24"/>
        </w:rPr>
        <w:t>.</w:t>
      </w:r>
    </w:p>
    <w:p w14:paraId="521E31AC" w14:textId="5FBFD93F" w:rsidR="00951F66" w:rsidRPr="00C25A6A" w:rsidRDefault="00B77BEB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C25A6A">
        <w:rPr>
          <w:sz w:val="24"/>
          <w:szCs w:val="24"/>
          <w:lang w:eastAsia="ru-RU"/>
        </w:rPr>
        <w:t>В</w:t>
      </w:r>
      <w:r w:rsidR="00402D08" w:rsidRPr="00C25A6A">
        <w:rPr>
          <w:sz w:val="24"/>
          <w:szCs w:val="24"/>
          <w:lang w:eastAsia="ru-RU"/>
        </w:rPr>
        <w:t>едущ</w:t>
      </w:r>
      <w:r w:rsidRPr="00C25A6A">
        <w:rPr>
          <w:sz w:val="24"/>
          <w:szCs w:val="24"/>
          <w:lang w:eastAsia="ru-RU"/>
        </w:rPr>
        <w:t>и</w:t>
      </w:r>
      <w:r w:rsidR="00BF336E" w:rsidRPr="00C25A6A">
        <w:rPr>
          <w:sz w:val="24"/>
          <w:szCs w:val="24"/>
          <w:lang w:eastAsia="ru-RU"/>
        </w:rPr>
        <w:t>й специалист-эксперт</w:t>
      </w:r>
      <w:r w:rsidR="00951F66" w:rsidRPr="00C25A6A">
        <w:rPr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D2495D" w14:textId="7C9CB476" w:rsidR="00030431" w:rsidRPr="00C25A6A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C25A6A">
        <w:rPr>
          <w:sz w:val="24"/>
          <w:szCs w:val="24"/>
        </w:rPr>
        <w:t>6.4.2.</w:t>
      </w:r>
      <w:r w:rsidR="00400602" w:rsidRPr="00C25A6A">
        <w:rPr>
          <w:sz w:val="24"/>
          <w:szCs w:val="24"/>
        </w:rPr>
        <w:t> </w:t>
      </w:r>
      <w:r w:rsidR="00A47020" w:rsidRPr="00C25A6A">
        <w:rPr>
          <w:sz w:val="24"/>
          <w:szCs w:val="24"/>
        </w:rPr>
        <w:t xml:space="preserve">Иные профессиональные знания: </w:t>
      </w:r>
      <w:r w:rsidR="00030431" w:rsidRPr="00C25A6A">
        <w:rPr>
          <w:sz w:val="24"/>
          <w:szCs w:val="24"/>
          <w:lang w:eastAsia="ru-RU"/>
        </w:rPr>
        <w:t xml:space="preserve">организационные основы процедуры банкротства;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</w:t>
      </w:r>
      <w:proofErr w:type="gramStart"/>
      <w:r w:rsidR="00030431" w:rsidRPr="00C25A6A">
        <w:rPr>
          <w:sz w:val="24"/>
          <w:szCs w:val="24"/>
          <w:lang w:eastAsia="ru-RU"/>
        </w:rPr>
        <w:t xml:space="preserve"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</w:t>
      </w:r>
      <w:r w:rsidR="004B1679">
        <w:rPr>
          <w:sz w:val="24"/>
          <w:szCs w:val="24"/>
          <w:lang w:eastAsia="ru-RU"/>
        </w:rPr>
        <w:t>выездных налоговых проверок</w:t>
      </w:r>
      <w:r w:rsidR="00030431" w:rsidRPr="00C25A6A">
        <w:rPr>
          <w:sz w:val="24"/>
          <w:szCs w:val="24"/>
          <w:lang w:eastAsia="ru-RU"/>
        </w:rPr>
        <w:t>; основные позиции высших судебных инстанций по вопросам применения законодательства о несостоятельности</w:t>
      </w:r>
      <w:r w:rsidR="00CC3350" w:rsidRPr="00C25A6A">
        <w:rPr>
          <w:sz w:val="24"/>
          <w:szCs w:val="24"/>
          <w:lang w:eastAsia="ru-RU"/>
        </w:rPr>
        <w:t xml:space="preserve"> (банкротстве);</w:t>
      </w:r>
      <w:proofErr w:type="gramEnd"/>
      <w:r w:rsidR="00CC3350" w:rsidRPr="00C25A6A">
        <w:rPr>
          <w:sz w:val="24"/>
          <w:szCs w:val="24"/>
          <w:lang w:eastAsia="ru-RU"/>
        </w:rPr>
        <w:t xml:space="preserve">   основы экономики, финансов и кредита, бухгалтерского и налогового учета, основы налогообложения, финансовых и кредитных отношений, общие п</w:t>
      </w:r>
      <w:r w:rsidR="001576E3" w:rsidRPr="00C25A6A">
        <w:rPr>
          <w:sz w:val="24"/>
          <w:szCs w:val="24"/>
          <w:lang w:eastAsia="ru-RU"/>
        </w:rPr>
        <w:t>оложения о налоговом контроле</w:t>
      </w:r>
      <w:r w:rsidR="000E7153" w:rsidRPr="00C25A6A">
        <w:rPr>
          <w:sz w:val="24"/>
          <w:szCs w:val="24"/>
        </w:rPr>
        <w:t>.</w:t>
      </w:r>
    </w:p>
    <w:p w14:paraId="4B9C4D79" w14:textId="276C5E03" w:rsidR="007A239C" w:rsidRPr="00BE1558" w:rsidRDefault="0050571A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C25A6A">
        <w:rPr>
          <w:sz w:val="24"/>
          <w:szCs w:val="24"/>
        </w:rPr>
        <w:t>6.5. Наличие функциональных знаний: </w:t>
      </w:r>
      <w:r w:rsidR="00143A1A" w:rsidRPr="00C25A6A">
        <w:rPr>
          <w:sz w:val="24"/>
          <w:szCs w:val="24"/>
        </w:rPr>
        <w:t>понятие нормы права, нормати</w:t>
      </w:r>
      <w:r w:rsidR="00143A1A" w:rsidRPr="00BE1558">
        <w:rPr>
          <w:sz w:val="24"/>
          <w:szCs w:val="24"/>
        </w:rPr>
        <w:t xml:space="preserve">вного </w:t>
      </w:r>
      <w:r w:rsidR="00366CD2" w:rsidRPr="00BE1558">
        <w:rPr>
          <w:sz w:val="24"/>
          <w:szCs w:val="24"/>
        </w:rPr>
        <w:t xml:space="preserve">и ненормативного </w:t>
      </w:r>
      <w:r w:rsidR="00143A1A" w:rsidRPr="00BE1558">
        <w:rPr>
          <w:sz w:val="24"/>
          <w:szCs w:val="24"/>
        </w:rPr>
        <w:t>правового акта, правоотношений и их признак</w:t>
      </w:r>
      <w:r w:rsidR="007A239C" w:rsidRPr="00BE1558">
        <w:rPr>
          <w:sz w:val="24"/>
          <w:szCs w:val="24"/>
        </w:rPr>
        <w:t>ов</w:t>
      </w:r>
      <w:r w:rsidR="00143A1A" w:rsidRPr="00BE1558">
        <w:rPr>
          <w:sz w:val="24"/>
          <w:szCs w:val="24"/>
        </w:rPr>
        <w:t xml:space="preserve">; </w:t>
      </w:r>
      <w:r w:rsidR="007A239C" w:rsidRPr="00BE1558">
        <w:rPr>
          <w:sz w:val="24"/>
          <w:szCs w:val="24"/>
        </w:rPr>
        <w:t xml:space="preserve">порядок </w:t>
      </w:r>
      <w:r w:rsidR="00D11F7D" w:rsidRPr="00BE1558">
        <w:rPr>
          <w:sz w:val="24"/>
          <w:szCs w:val="24"/>
        </w:rPr>
        <w:t xml:space="preserve">и особенности </w:t>
      </w:r>
      <w:r w:rsidR="007A239C" w:rsidRPr="00BE1558">
        <w:rPr>
          <w:sz w:val="24"/>
          <w:szCs w:val="24"/>
        </w:rPr>
        <w:t xml:space="preserve">ведения дел в судах различных инстанций; </w:t>
      </w:r>
      <w:r w:rsidR="0065293F" w:rsidRPr="00BE1558">
        <w:rPr>
          <w:sz w:val="24"/>
          <w:szCs w:val="24"/>
        </w:rPr>
        <w:t xml:space="preserve">особенности расследования преступлений и правонарушений; </w:t>
      </w:r>
      <w:r w:rsidR="007A239C" w:rsidRPr="00BE1558">
        <w:rPr>
          <w:sz w:val="24"/>
          <w:szCs w:val="24"/>
        </w:rPr>
        <w:t>методы осуществления контроля (надзора); порядок выезда за границу граждан, допущенных к государственной т</w:t>
      </w:r>
      <w:r w:rsidR="00366CD2" w:rsidRPr="00BE1558">
        <w:rPr>
          <w:sz w:val="24"/>
          <w:szCs w:val="24"/>
        </w:rPr>
        <w:t xml:space="preserve">айне; </w:t>
      </w:r>
      <w:r w:rsidR="00366CD2" w:rsidRPr="00BE1558">
        <w:rPr>
          <w:sz w:val="24"/>
          <w:szCs w:val="24"/>
          <w:lang w:eastAsia="ru-RU"/>
        </w:rPr>
        <w:t>условия отнесения и работы со сведениями, составляющими коммерческую, служебную и иную тайну, а также ответственность за ее разглашение;</w:t>
      </w:r>
      <w:r w:rsidR="00443EC3" w:rsidRPr="00BE1558">
        <w:rPr>
          <w:sz w:val="24"/>
          <w:szCs w:val="24"/>
        </w:rPr>
        <w:t xml:space="preserve"> процедура рассмотрения обращений граждан.</w:t>
      </w:r>
    </w:p>
    <w:p w14:paraId="12AD4E51" w14:textId="5B36FEB8" w:rsidR="009B0AB2" w:rsidRPr="00BE1558" w:rsidRDefault="00B029A4" w:rsidP="00C275E0">
      <w:pPr>
        <w:widowControl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 xml:space="preserve">6.6. Наличие базовых умений: </w:t>
      </w:r>
      <w:r w:rsidR="006F6BA5" w:rsidRPr="00BE1558">
        <w:rPr>
          <w:sz w:val="24"/>
          <w:szCs w:val="24"/>
        </w:rPr>
        <w:t xml:space="preserve">умение мыслить системно (стратегически); умение </w:t>
      </w:r>
      <w:r w:rsidR="006F6BA5" w:rsidRPr="00BE1558">
        <w:rPr>
          <w:sz w:val="24"/>
          <w:szCs w:val="24"/>
        </w:rPr>
        <w:lastRenderedPageBreak/>
        <w:t xml:space="preserve">планировать, рационально использовать служебное время и достигать результата; </w:t>
      </w:r>
      <w:r w:rsidR="00D11F7D" w:rsidRPr="00BE1558">
        <w:rPr>
          <w:sz w:val="24"/>
          <w:szCs w:val="24"/>
        </w:rPr>
        <w:t xml:space="preserve">умение работать по алгоритму и творчески; </w:t>
      </w:r>
      <w:r w:rsidR="006F6BA5" w:rsidRPr="00BE1558">
        <w:rPr>
          <w:sz w:val="24"/>
          <w:szCs w:val="24"/>
        </w:rPr>
        <w:t>коммуникативные умени</w:t>
      </w:r>
      <w:r w:rsidR="00EF5909" w:rsidRPr="00BE1558">
        <w:rPr>
          <w:sz w:val="24"/>
          <w:szCs w:val="24"/>
        </w:rPr>
        <w:t>я;</w:t>
      </w:r>
      <w:r w:rsidR="00FB5D6D" w:rsidRPr="00BE1558">
        <w:rPr>
          <w:sz w:val="24"/>
          <w:szCs w:val="24"/>
        </w:rPr>
        <w:t xml:space="preserve"> оперативно реализовывать управленческие решения</w:t>
      </w:r>
      <w:r w:rsidR="003D41BD" w:rsidRPr="00BE1558">
        <w:rPr>
          <w:sz w:val="24"/>
          <w:szCs w:val="24"/>
        </w:rPr>
        <w:t>, отделять факты от мнений, с</w:t>
      </w:r>
      <w:r w:rsidR="002819DD" w:rsidRPr="00BE1558">
        <w:rPr>
          <w:sz w:val="24"/>
          <w:szCs w:val="24"/>
        </w:rPr>
        <w:t>облюдать этику делового общения</w:t>
      </w:r>
      <w:r w:rsidR="00A73118" w:rsidRPr="00BE1558">
        <w:rPr>
          <w:sz w:val="24"/>
          <w:szCs w:val="24"/>
        </w:rPr>
        <w:t>, быстро адаптироваться к новым условия</w:t>
      </w:r>
      <w:r w:rsidR="00D95DF4">
        <w:rPr>
          <w:sz w:val="24"/>
          <w:szCs w:val="24"/>
        </w:rPr>
        <w:t>м</w:t>
      </w:r>
      <w:bookmarkStart w:id="0" w:name="_GoBack"/>
      <w:bookmarkEnd w:id="0"/>
      <w:r w:rsidR="00A73118" w:rsidRPr="00BE1558">
        <w:rPr>
          <w:sz w:val="24"/>
          <w:szCs w:val="24"/>
        </w:rPr>
        <w:t xml:space="preserve"> службы</w:t>
      </w:r>
      <w:r w:rsidR="006F6BA5" w:rsidRPr="00BE1558">
        <w:rPr>
          <w:sz w:val="24"/>
          <w:szCs w:val="24"/>
        </w:rPr>
        <w:t>.</w:t>
      </w:r>
    </w:p>
    <w:p w14:paraId="1DA22D34" w14:textId="1F2D99E1" w:rsidR="00380705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6.7.</w:t>
      </w:r>
      <w:r w:rsidR="009B0AB2" w:rsidRPr="00BE1558">
        <w:rPr>
          <w:sz w:val="24"/>
          <w:szCs w:val="24"/>
        </w:rPr>
        <w:t> </w:t>
      </w:r>
      <w:r w:rsidRPr="00BE1558">
        <w:rPr>
          <w:sz w:val="24"/>
          <w:szCs w:val="24"/>
        </w:rPr>
        <w:t>Наличие профессиональных умений</w:t>
      </w:r>
      <w:r w:rsidR="00AB1CE9" w:rsidRPr="00BE1558">
        <w:rPr>
          <w:sz w:val="24"/>
          <w:szCs w:val="24"/>
        </w:rPr>
        <w:t xml:space="preserve">: </w:t>
      </w:r>
      <w:r w:rsidR="00CB37C3" w:rsidRPr="002122CB">
        <w:rPr>
          <w:sz w:val="24"/>
          <w:szCs w:val="24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  <w:r w:rsidR="00CB37C3">
        <w:rPr>
          <w:sz w:val="24"/>
          <w:szCs w:val="24"/>
        </w:rPr>
        <w:t xml:space="preserve"> </w:t>
      </w:r>
      <w:r w:rsidR="00CB37C3" w:rsidRPr="002122CB">
        <w:rPr>
          <w:sz w:val="24"/>
          <w:szCs w:val="24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</w:t>
      </w:r>
      <w:r w:rsidR="00CB37C3">
        <w:rPr>
          <w:sz w:val="24"/>
          <w:szCs w:val="24"/>
        </w:rPr>
        <w:t xml:space="preserve">едиторов (комитетах кредиторов); </w:t>
      </w:r>
      <w:r w:rsidR="00CB37C3" w:rsidRPr="00BE1558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 составление документов правового характера и подготовка служебных документов, ведение деловых переговоров, публичного выступления; анализ судебной практики и действующего законодательства; работа с базами данных, использование программных продуктов и информационно-аналитических систем; умение работы с периферийными устройствами компьютера, информационно-коммуникационными сетями (в том числе с сетью Интернет), в текстовом редакторе, с электронными таблицами; управление электронной почтой</w:t>
      </w:r>
      <w:r w:rsidR="009B645D" w:rsidRPr="00BE1558">
        <w:rPr>
          <w:sz w:val="24"/>
          <w:szCs w:val="24"/>
        </w:rPr>
        <w:t>.</w:t>
      </w:r>
      <w:r w:rsidR="00A508BB" w:rsidRPr="00BE1558">
        <w:rPr>
          <w:sz w:val="24"/>
          <w:szCs w:val="24"/>
        </w:rPr>
        <w:t xml:space="preserve"> </w:t>
      </w:r>
    </w:p>
    <w:p w14:paraId="4FA88526" w14:textId="7DFFB42D" w:rsidR="00AB1CE9" w:rsidRPr="00BE1558" w:rsidRDefault="008C65D1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6.8. </w:t>
      </w:r>
      <w:r w:rsidR="005F0301" w:rsidRPr="00BE1558">
        <w:rPr>
          <w:sz w:val="24"/>
          <w:szCs w:val="24"/>
        </w:rPr>
        <w:t xml:space="preserve">Наличие функциональных умений: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выраб</w:t>
      </w:r>
      <w:r w:rsidR="00BD6043" w:rsidRPr="00BE1558">
        <w:rPr>
          <w:sz w:val="24"/>
          <w:szCs w:val="24"/>
        </w:rPr>
        <w:t>атывать</w:t>
      </w:r>
      <w:r w:rsidR="00AB1CE9" w:rsidRPr="00BE1558">
        <w:rPr>
          <w:sz w:val="24"/>
          <w:szCs w:val="24"/>
        </w:rPr>
        <w:t xml:space="preserve"> стратеги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действий в делах о банкротстве и оформл</w:t>
      </w:r>
      <w:r w:rsidR="00BD6043" w:rsidRPr="00BE1558">
        <w:rPr>
          <w:sz w:val="24"/>
          <w:szCs w:val="24"/>
        </w:rPr>
        <w:t>ять</w:t>
      </w:r>
      <w:r w:rsidR="00AB1CE9" w:rsidRPr="00BE1558">
        <w:rPr>
          <w:sz w:val="24"/>
          <w:szCs w:val="24"/>
        </w:rPr>
        <w:t xml:space="preserve"> концепци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сопровождения дел; </w:t>
      </w:r>
      <w:r w:rsidR="00143A1A" w:rsidRPr="00BE1558">
        <w:rPr>
          <w:sz w:val="24"/>
          <w:szCs w:val="24"/>
        </w:rPr>
        <w:t>разраб</w:t>
      </w:r>
      <w:r w:rsidR="00BD6043" w:rsidRPr="00BE1558">
        <w:rPr>
          <w:sz w:val="24"/>
          <w:szCs w:val="24"/>
        </w:rPr>
        <w:t>атывать</w:t>
      </w:r>
      <w:r w:rsidR="00143A1A" w:rsidRPr="00BE1558">
        <w:rPr>
          <w:sz w:val="24"/>
          <w:szCs w:val="24"/>
        </w:rPr>
        <w:t>, рассм</w:t>
      </w:r>
      <w:r w:rsidR="00BD6043" w:rsidRPr="00BE1558">
        <w:rPr>
          <w:sz w:val="24"/>
          <w:szCs w:val="24"/>
        </w:rPr>
        <w:t>атривать</w:t>
      </w:r>
      <w:r w:rsidR="00143A1A" w:rsidRPr="00BE1558">
        <w:rPr>
          <w:sz w:val="24"/>
          <w:szCs w:val="24"/>
        </w:rPr>
        <w:t xml:space="preserve"> и согласов</w:t>
      </w:r>
      <w:r w:rsidR="00BD6043" w:rsidRPr="00BE1558">
        <w:rPr>
          <w:sz w:val="24"/>
          <w:szCs w:val="24"/>
        </w:rPr>
        <w:t>ывать</w:t>
      </w:r>
      <w:r w:rsidR="00143A1A" w:rsidRPr="00BE1558">
        <w:rPr>
          <w:sz w:val="24"/>
          <w:szCs w:val="24"/>
        </w:rPr>
        <w:t xml:space="preserve"> </w:t>
      </w:r>
      <w:r w:rsidR="001329FB" w:rsidRPr="00BE1558">
        <w:rPr>
          <w:sz w:val="24"/>
          <w:szCs w:val="24"/>
        </w:rPr>
        <w:t>процессуальны</w:t>
      </w:r>
      <w:r w:rsidR="00BD6043" w:rsidRPr="00BE1558">
        <w:rPr>
          <w:sz w:val="24"/>
          <w:szCs w:val="24"/>
        </w:rPr>
        <w:t>е и иные документы</w:t>
      </w:r>
      <w:r w:rsidR="00143A1A" w:rsidRPr="00BE1558">
        <w:rPr>
          <w:sz w:val="24"/>
          <w:szCs w:val="24"/>
        </w:rPr>
        <w:t xml:space="preserve">, включая </w:t>
      </w:r>
      <w:r w:rsidR="00AB1CE9" w:rsidRPr="00BE1558">
        <w:rPr>
          <w:sz w:val="24"/>
          <w:szCs w:val="24"/>
        </w:rPr>
        <w:t>позиции для участия в собраниях кредиторов и судебных заседаниях</w:t>
      </w:r>
      <w:r w:rsidR="00143A1A" w:rsidRPr="00BE1558">
        <w:rPr>
          <w:sz w:val="24"/>
          <w:szCs w:val="24"/>
        </w:rPr>
        <w:t xml:space="preserve">;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анализ</w:t>
      </w:r>
      <w:r w:rsidR="00BD6043" w:rsidRPr="00BE1558">
        <w:rPr>
          <w:sz w:val="24"/>
          <w:szCs w:val="24"/>
        </w:rPr>
        <w:t>ировать</w:t>
      </w:r>
      <w:r w:rsidR="00AB1CE9" w:rsidRPr="00BE1558">
        <w:rPr>
          <w:sz w:val="24"/>
          <w:szCs w:val="24"/>
        </w:rPr>
        <w:t xml:space="preserve"> судебн</w:t>
      </w:r>
      <w:r w:rsidR="00BD6043" w:rsidRPr="00BE1558">
        <w:rPr>
          <w:sz w:val="24"/>
          <w:szCs w:val="24"/>
        </w:rPr>
        <w:t>ую</w:t>
      </w:r>
      <w:r w:rsidR="00AB1CE9" w:rsidRPr="00BE1558">
        <w:rPr>
          <w:sz w:val="24"/>
          <w:szCs w:val="24"/>
        </w:rPr>
        <w:t xml:space="preserve"> практик</w:t>
      </w:r>
      <w:r w:rsidR="00BD6043" w:rsidRPr="00BE1558">
        <w:rPr>
          <w:sz w:val="24"/>
          <w:szCs w:val="24"/>
        </w:rPr>
        <w:t>у</w:t>
      </w:r>
      <w:r w:rsidR="00501C9D" w:rsidRPr="00BE1558">
        <w:rPr>
          <w:sz w:val="24"/>
          <w:szCs w:val="24"/>
        </w:rPr>
        <w:t>, материалы дела о банкротстве</w:t>
      </w:r>
      <w:r w:rsidR="007A7680" w:rsidRPr="00BE1558">
        <w:rPr>
          <w:sz w:val="24"/>
          <w:szCs w:val="24"/>
        </w:rPr>
        <w:t>; вести исковую и претензионную работу</w:t>
      </w:r>
      <w:r w:rsidR="00AB1CE9" w:rsidRPr="00BE1558">
        <w:rPr>
          <w:sz w:val="24"/>
          <w:szCs w:val="24"/>
        </w:rPr>
        <w:t xml:space="preserve">; </w:t>
      </w:r>
      <w:r w:rsidR="00BB1B1D" w:rsidRPr="00BE1558">
        <w:rPr>
          <w:sz w:val="24"/>
          <w:szCs w:val="24"/>
        </w:rPr>
        <w:t>осуществл</w:t>
      </w:r>
      <w:r w:rsidR="00BD6043" w:rsidRPr="00BE1558">
        <w:rPr>
          <w:sz w:val="24"/>
          <w:szCs w:val="24"/>
        </w:rPr>
        <w:t>ять</w:t>
      </w:r>
      <w:r w:rsidR="00BB1B1D" w:rsidRPr="00BE1558">
        <w:rPr>
          <w:sz w:val="24"/>
          <w:szCs w:val="24"/>
        </w:rPr>
        <w:t xml:space="preserve"> взаимодействи</w:t>
      </w:r>
      <w:r w:rsidR="00BD6043" w:rsidRPr="00BE1558">
        <w:rPr>
          <w:sz w:val="24"/>
          <w:szCs w:val="24"/>
        </w:rPr>
        <w:t>е</w:t>
      </w:r>
      <w:r w:rsidR="00BB1B1D" w:rsidRPr="00BE1558">
        <w:rPr>
          <w:sz w:val="24"/>
          <w:szCs w:val="24"/>
        </w:rPr>
        <w:t xml:space="preserve"> с правоохранительными органами и иными контролирующими органами в рамках интересов уполномоченного органа;</w:t>
      </w:r>
      <w:r w:rsidR="00BD6043" w:rsidRPr="00BE1558">
        <w:rPr>
          <w:sz w:val="24"/>
          <w:szCs w:val="24"/>
        </w:rPr>
        <w:t xml:space="preserve"> умение</w:t>
      </w:r>
      <w:r w:rsidR="00BB1B1D" w:rsidRPr="00BE1558">
        <w:rPr>
          <w:sz w:val="24"/>
          <w:szCs w:val="24"/>
        </w:rPr>
        <w:t xml:space="preserve"> </w:t>
      </w:r>
      <w:r w:rsidR="00143A1A" w:rsidRPr="00BE1558">
        <w:rPr>
          <w:sz w:val="24"/>
          <w:szCs w:val="24"/>
        </w:rPr>
        <w:t>готов</w:t>
      </w:r>
      <w:r w:rsidR="00BD6043" w:rsidRPr="00BE1558">
        <w:rPr>
          <w:sz w:val="24"/>
          <w:szCs w:val="24"/>
        </w:rPr>
        <w:t>ить</w:t>
      </w:r>
      <w:r w:rsidR="00143A1A" w:rsidRPr="00BE1558">
        <w:rPr>
          <w:sz w:val="24"/>
          <w:szCs w:val="24"/>
        </w:rPr>
        <w:t xml:space="preserve"> аналитически</w:t>
      </w:r>
      <w:r w:rsidR="00BD6043" w:rsidRPr="00BE1558">
        <w:rPr>
          <w:sz w:val="24"/>
          <w:szCs w:val="24"/>
        </w:rPr>
        <w:t>е, информационные</w:t>
      </w:r>
      <w:r w:rsidR="00143A1A" w:rsidRPr="00BE1558">
        <w:rPr>
          <w:sz w:val="24"/>
          <w:szCs w:val="24"/>
        </w:rPr>
        <w:t xml:space="preserve"> и други</w:t>
      </w:r>
      <w:r w:rsidR="00BD6043" w:rsidRPr="00BE1558">
        <w:rPr>
          <w:sz w:val="24"/>
          <w:szCs w:val="24"/>
        </w:rPr>
        <w:t>е</w:t>
      </w:r>
      <w:r w:rsidR="00143A1A" w:rsidRPr="00BE1558">
        <w:rPr>
          <w:sz w:val="24"/>
          <w:szCs w:val="24"/>
        </w:rPr>
        <w:t xml:space="preserve"> материал</w:t>
      </w:r>
      <w:r w:rsidR="00BD6043" w:rsidRPr="00BE1558">
        <w:rPr>
          <w:sz w:val="24"/>
          <w:szCs w:val="24"/>
        </w:rPr>
        <w:t>ы</w:t>
      </w:r>
      <w:r w:rsidR="00143A1A" w:rsidRPr="00BE1558">
        <w:rPr>
          <w:sz w:val="24"/>
          <w:szCs w:val="24"/>
        </w:rPr>
        <w:t>;</w:t>
      </w:r>
      <w:r w:rsidR="00BD6043" w:rsidRPr="00BE1558">
        <w:rPr>
          <w:sz w:val="24"/>
          <w:szCs w:val="24"/>
        </w:rPr>
        <w:t xml:space="preserve"> проводить</w:t>
      </w:r>
      <w:r w:rsidR="00143A1A" w:rsidRPr="00BE1558">
        <w:rPr>
          <w:sz w:val="24"/>
          <w:szCs w:val="24"/>
        </w:rPr>
        <w:t xml:space="preserve"> </w:t>
      </w:r>
      <w:r w:rsidR="00AB1CE9" w:rsidRPr="00BE1558">
        <w:rPr>
          <w:sz w:val="24"/>
          <w:szCs w:val="24"/>
        </w:rPr>
        <w:t>сбор и верификаци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информации по вопросам деятельности отдела</w:t>
      </w:r>
      <w:r w:rsidR="00BB1B1D" w:rsidRPr="00BE1558">
        <w:rPr>
          <w:sz w:val="24"/>
          <w:szCs w:val="24"/>
        </w:rPr>
        <w:t>.</w:t>
      </w:r>
    </w:p>
    <w:p w14:paraId="3B5BCC38" w14:textId="77777777" w:rsidR="00AB1CE9" w:rsidRPr="00BE1558" w:rsidRDefault="00AB1CE9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BE1558" w:rsidRDefault="00A228D7" w:rsidP="00C275E0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E1558" w:rsidRDefault="00A228D7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07D24833" w:rsidR="00A228D7" w:rsidRPr="00BE1558" w:rsidRDefault="006C512E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7. 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2C5926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FB41C0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E4A230B" w:rsidR="00371B5D" w:rsidRPr="00BE1558" w:rsidRDefault="00A228D7" w:rsidP="00C275E0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t>8.</w:t>
      </w:r>
      <w:r w:rsidR="00621584" w:rsidRPr="00BE1558">
        <w:t> </w:t>
      </w:r>
      <w:r w:rsidRPr="00BE1558">
        <w:t xml:space="preserve">В целях реализации задач и функций, возложенных на </w:t>
      </w:r>
      <w:r w:rsidR="001264FE" w:rsidRPr="00BE1558">
        <w:t xml:space="preserve">отдел </w:t>
      </w:r>
      <w:r w:rsidR="003F059A" w:rsidRPr="00BE1558">
        <w:t>сопровождения</w:t>
      </w:r>
      <w:r w:rsidR="00437956" w:rsidRPr="00BE1558">
        <w:t xml:space="preserve"> процедур банкротства</w:t>
      </w:r>
      <w:r w:rsidRPr="00BE1558">
        <w:t xml:space="preserve">, </w:t>
      </w:r>
      <w:r w:rsidR="00402D08">
        <w:rPr>
          <w:rStyle w:val="FontStyle22"/>
          <w:sz w:val="24"/>
          <w:szCs w:val="24"/>
        </w:rPr>
        <w:t>ведущ</w:t>
      </w:r>
      <w:r w:rsidR="002C5926">
        <w:rPr>
          <w:rStyle w:val="FontStyle22"/>
          <w:sz w:val="24"/>
          <w:szCs w:val="24"/>
        </w:rPr>
        <w:t>и</w:t>
      </w:r>
      <w:r w:rsidR="00BF336E">
        <w:rPr>
          <w:rStyle w:val="FontStyle22"/>
          <w:sz w:val="24"/>
          <w:szCs w:val="24"/>
        </w:rPr>
        <w:t>й специалист-эксперт</w:t>
      </w:r>
      <w:r w:rsidR="00C940C1" w:rsidRPr="00BE1558">
        <w:rPr>
          <w:rStyle w:val="FontStyle22"/>
          <w:sz w:val="24"/>
          <w:szCs w:val="24"/>
        </w:rPr>
        <w:t xml:space="preserve"> </w:t>
      </w:r>
      <w:r w:rsidRPr="00BE1558">
        <w:rPr>
          <w:rStyle w:val="FontStyle22"/>
          <w:sz w:val="24"/>
          <w:szCs w:val="24"/>
        </w:rPr>
        <w:t>обязан:</w:t>
      </w:r>
    </w:p>
    <w:p w14:paraId="26A2CF21" w14:textId="5EAF38E4" w:rsidR="00041D4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вырабатывать стратегию действий в конкретных делах о банкротстве, оформл</w:t>
      </w:r>
      <w:r w:rsidR="00E329C9" w:rsidRPr="00BE1558">
        <w:rPr>
          <w:rStyle w:val="FontStyle22"/>
          <w:sz w:val="24"/>
          <w:szCs w:val="24"/>
        </w:rPr>
        <w:t>ять</w:t>
      </w:r>
      <w:r w:rsidRPr="00BE1558">
        <w:rPr>
          <w:rStyle w:val="FontStyle22"/>
          <w:sz w:val="24"/>
          <w:szCs w:val="24"/>
        </w:rPr>
        <w:t xml:space="preserve"> концепци</w:t>
      </w:r>
      <w:r w:rsidR="00041D4C" w:rsidRPr="00BE1558">
        <w:rPr>
          <w:rStyle w:val="FontStyle22"/>
          <w:sz w:val="24"/>
          <w:szCs w:val="24"/>
        </w:rPr>
        <w:t>и</w:t>
      </w:r>
      <w:r w:rsidRPr="00BE1558">
        <w:rPr>
          <w:rStyle w:val="FontStyle22"/>
          <w:sz w:val="24"/>
          <w:szCs w:val="24"/>
        </w:rPr>
        <w:t xml:space="preserve"> дела</w:t>
      </w:r>
      <w:r w:rsidR="00E329C9" w:rsidRPr="00BE1558">
        <w:rPr>
          <w:rStyle w:val="FontStyle22"/>
          <w:sz w:val="24"/>
          <w:szCs w:val="24"/>
        </w:rPr>
        <w:t xml:space="preserve"> о </w:t>
      </w:r>
      <w:r w:rsidR="00041D4C" w:rsidRPr="00BE1558">
        <w:rPr>
          <w:rStyle w:val="FontStyle22"/>
          <w:sz w:val="24"/>
          <w:szCs w:val="24"/>
        </w:rPr>
        <w:t xml:space="preserve">сопровождении </w:t>
      </w:r>
      <w:r w:rsidR="00E329C9" w:rsidRPr="00BE1558">
        <w:rPr>
          <w:rStyle w:val="FontStyle22"/>
          <w:sz w:val="24"/>
          <w:szCs w:val="24"/>
        </w:rPr>
        <w:t>банкротств</w:t>
      </w:r>
      <w:r w:rsidR="00041D4C" w:rsidRPr="00BE1558">
        <w:rPr>
          <w:rStyle w:val="FontStyle22"/>
          <w:sz w:val="24"/>
          <w:szCs w:val="24"/>
        </w:rPr>
        <w:t>а</w:t>
      </w:r>
      <w:r w:rsidRPr="00BE1558">
        <w:rPr>
          <w:rStyle w:val="FontStyle22"/>
          <w:sz w:val="24"/>
          <w:szCs w:val="24"/>
        </w:rPr>
        <w:t>, согласов</w:t>
      </w:r>
      <w:r w:rsidR="00041D4C" w:rsidRPr="00BE1558">
        <w:rPr>
          <w:rStyle w:val="FontStyle22"/>
          <w:sz w:val="24"/>
          <w:szCs w:val="24"/>
        </w:rPr>
        <w:t>ыв</w:t>
      </w:r>
      <w:r w:rsidRPr="00BE1558">
        <w:rPr>
          <w:rStyle w:val="FontStyle22"/>
          <w:sz w:val="24"/>
          <w:szCs w:val="24"/>
        </w:rPr>
        <w:t>а</w:t>
      </w:r>
      <w:r w:rsidR="00041D4C" w:rsidRPr="00BE1558">
        <w:rPr>
          <w:rStyle w:val="FontStyle22"/>
          <w:sz w:val="24"/>
          <w:szCs w:val="24"/>
        </w:rPr>
        <w:t>ть мероприятия</w:t>
      </w:r>
      <w:r w:rsidRPr="00BE1558">
        <w:rPr>
          <w:rStyle w:val="FontStyle22"/>
          <w:sz w:val="24"/>
          <w:szCs w:val="24"/>
        </w:rPr>
        <w:t xml:space="preserve"> в случаях, предусмотренных </w:t>
      </w:r>
      <w:r w:rsidR="00041D4C" w:rsidRPr="00BE1558">
        <w:rPr>
          <w:rStyle w:val="FontStyle22"/>
          <w:sz w:val="24"/>
          <w:szCs w:val="24"/>
        </w:rPr>
        <w:t>письмами и рекомендациями вышестоящего налогового органа</w:t>
      </w:r>
      <w:r w:rsidRPr="00BE1558">
        <w:rPr>
          <w:rStyle w:val="FontStyle22"/>
          <w:sz w:val="24"/>
          <w:szCs w:val="24"/>
        </w:rPr>
        <w:t>;</w:t>
      </w:r>
    </w:p>
    <w:p w14:paraId="03AA8018" w14:textId="77777777" w:rsidR="00041D4C" w:rsidRPr="00BE1558" w:rsidRDefault="00041D4C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запрашивать информацию в регистрирующих органах, кредитных и иных организациях;</w:t>
      </w:r>
    </w:p>
    <w:p w14:paraId="75A630C9" w14:textId="41E93F64" w:rsidR="00041D4C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выявлять центры прибылей и убытков в деятельности должнико</w:t>
      </w:r>
      <w:proofErr w:type="gramStart"/>
      <w:r w:rsidRPr="00BE1558">
        <w:rPr>
          <w:rStyle w:val="FontStyle22"/>
          <w:sz w:val="24"/>
          <w:szCs w:val="24"/>
        </w:rPr>
        <w:t>в-</w:t>
      </w:r>
      <w:proofErr w:type="gramEnd"/>
      <w:r w:rsidRPr="00BE1558">
        <w:rPr>
          <w:rStyle w:val="FontStyle22"/>
          <w:sz w:val="24"/>
          <w:szCs w:val="24"/>
        </w:rPr>
        <w:t xml:space="preserve"> банкротов;</w:t>
      </w:r>
    </w:p>
    <w:p w14:paraId="2C31C1B6" w14:textId="42EE8A38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анализировать финансово-экономическую деятельность должника для установления признаков криминального банкротства, схем уклонения от налогообложения в процедурах банкротства и определения неправомерных (преступных) действий (бездействий) лиц, причиняющих ущерб бюджету Российской Федерации;</w:t>
      </w:r>
    </w:p>
    <w:p w14:paraId="33107AD0" w14:textId="3356EC0C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 xml:space="preserve">осуществлять подготовку </w:t>
      </w:r>
      <w:r w:rsidR="00480EAC" w:rsidRPr="00BE1558">
        <w:rPr>
          <w:rStyle w:val="FontStyle22"/>
          <w:sz w:val="24"/>
          <w:szCs w:val="24"/>
        </w:rPr>
        <w:t xml:space="preserve">и направление </w:t>
      </w:r>
      <w:r w:rsidR="00480EAC" w:rsidRPr="00BE1558">
        <w:t>материалов в правоохранительные органы;</w:t>
      </w:r>
    </w:p>
    <w:p w14:paraId="46C94AE8" w14:textId="3703AA11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>осуществлять</w:t>
      </w:r>
      <w:r w:rsidRPr="00BE1558">
        <w:t xml:space="preserve"> </w:t>
      </w:r>
      <w:r w:rsidR="002825C0" w:rsidRPr="00BE1558">
        <w:t>подготовку и направление</w:t>
      </w:r>
      <w:r w:rsidR="00914727" w:rsidRPr="00BE1558">
        <w:t xml:space="preserve"> </w:t>
      </w:r>
      <w:r w:rsidR="002825C0" w:rsidRPr="00BE1558">
        <w:t>гражданского иска либо</w:t>
      </w:r>
      <w:r w:rsidR="00914727" w:rsidRPr="00BE1558">
        <w:t xml:space="preserve"> заявления о </w:t>
      </w:r>
      <w:r w:rsidR="00895BEF" w:rsidRPr="00BE1558">
        <w:t>взыскании ущерба</w:t>
      </w:r>
      <w:r w:rsidR="002825C0" w:rsidRPr="00BE1558">
        <w:t>, причиненного преступлением, с</w:t>
      </w:r>
      <w:r w:rsidR="00895BEF" w:rsidRPr="00BE1558">
        <w:t xml:space="preserve"> винов</w:t>
      </w:r>
      <w:r w:rsidR="002825C0" w:rsidRPr="00BE1558">
        <w:t>н</w:t>
      </w:r>
      <w:r w:rsidR="00895BEF" w:rsidRPr="00BE1558">
        <w:t>ого лица</w:t>
      </w:r>
      <w:r w:rsidR="0034085D" w:rsidRPr="00BE1558">
        <w:t>;</w:t>
      </w:r>
    </w:p>
    <w:p w14:paraId="5F79D487" w14:textId="5F62FEC9" w:rsidR="002825C0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принимать </w:t>
      </w:r>
      <w:r w:rsidR="002825C0" w:rsidRPr="00BE1558">
        <w:t>участие в судебных заседаниях</w:t>
      </w:r>
      <w:r w:rsidR="0034085D" w:rsidRPr="00BE1558">
        <w:t>, в том числе</w:t>
      </w:r>
      <w:r w:rsidR="002825C0" w:rsidRPr="00BE1558">
        <w:t xml:space="preserve"> по уголовному делу и взысканию ущерба с виновного лица</w:t>
      </w:r>
      <w:r w:rsidR="008F1FBD" w:rsidRPr="00BE1558">
        <w:t xml:space="preserve"> при наличии доверенности и </w:t>
      </w:r>
      <w:proofErr w:type="gramStart"/>
      <w:r w:rsidR="008F1FBD" w:rsidRPr="00BE1558">
        <w:t>отчитываться о результатах</w:t>
      </w:r>
      <w:proofErr w:type="gramEnd"/>
      <w:r w:rsidR="008F1FBD" w:rsidRPr="00BE1558">
        <w:t xml:space="preserve"> их проведения;</w:t>
      </w:r>
    </w:p>
    <w:p w14:paraId="34654A36" w14:textId="4C09BEA9" w:rsidR="0034085D" w:rsidRPr="00BE1558" w:rsidRDefault="00356339" w:rsidP="001D3C3F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юридическое сопровождение процедур банкротства и подготовку необходимых документов для полного и всестороннего рассмотрения дела, в том числе</w:t>
      </w:r>
      <w:r w:rsidR="00DD5A70" w:rsidRPr="00BE1558">
        <w:rPr>
          <w:rFonts w:eastAsia="MS Mincho"/>
          <w:szCs w:val="24"/>
          <w:lang w:val="ru-RU" w:eastAsia="ru-RU" w:bidi="ar-SA"/>
        </w:rPr>
        <w:t xml:space="preserve"> </w:t>
      </w:r>
      <w:r w:rsidR="0034085D" w:rsidRPr="00BE1558">
        <w:rPr>
          <w:szCs w:val="24"/>
          <w:lang w:val="ru-RU"/>
        </w:rPr>
        <w:t>должным образом вырабатывать, своевременно направлять и согласовывать позицию для участия в судебных заседаниях;</w:t>
      </w:r>
    </w:p>
    <w:p w14:paraId="2CDCC825" w14:textId="269E51A4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обжаловать необоснованные и не соответствующие законодательству расходы на проведение процедур банкротства должника; </w:t>
      </w:r>
    </w:p>
    <w:p w14:paraId="2CF6F4B5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lastRenderedPageBreak/>
        <w:t xml:space="preserve">своевременно подготавливать заявления и жалобы о признании действий (бездействий) лиц, участвующих в арбитражном процессе и в деле о банкротстве не </w:t>
      </w:r>
      <w:proofErr w:type="gramStart"/>
      <w:r w:rsidRPr="00BE1558">
        <w:t>соответствующими</w:t>
      </w:r>
      <w:proofErr w:type="gramEnd"/>
      <w:r w:rsidRPr="00BE1558">
        <w:t xml:space="preserve"> действующему законодательству;</w:t>
      </w:r>
    </w:p>
    <w:p w14:paraId="19167F40" w14:textId="615ACC52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оспаривать необоснованные, незаконные требования кредиторов в ходе дела о несостоятельности (банкротстве) должника;</w:t>
      </w:r>
    </w:p>
    <w:p w14:paraId="0F1C7645" w14:textId="61B13E4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исковые заявления о взыскании убытков, причиненных Российской Федерации действиями арбитражных управляющих и иных лиц;</w:t>
      </w:r>
    </w:p>
    <w:p w14:paraId="51F1FB80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заявления о привлечении лиц к субсидиарной ответственности и иной ответственности;</w:t>
      </w:r>
    </w:p>
    <w:p w14:paraId="4B4A2D73" w14:textId="610BC84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обжаловать ненормативные акты и судебные акты в целях защиты интересов уполномоченного органа в делах о банкротстве и процедурах, применяемых в деле о банкротстве;</w:t>
      </w:r>
    </w:p>
    <w:p w14:paraId="77BE6758" w14:textId="665B6C0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давать заключения по вопросам деятельности отдела;</w:t>
      </w:r>
    </w:p>
    <w:p w14:paraId="4737ED9C" w14:textId="089BF12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осуществлять анализ судебной практики для обеспечения единообразного применения налоговыми органами законодательных, нормативно-правовых актов и методических рекомендаций в части сопровождения процедур банкротства;</w:t>
      </w:r>
    </w:p>
    <w:p w14:paraId="664306B5" w14:textId="1D4A773C" w:rsidR="0034085D" w:rsidRPr="00BE1558" w:rsidRDefault="00F567F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общего состояния платежеспособности налогоплательщика;</w:t>
      </w:r>
    </w:p>
    <w:p w14:paraId="48B9A6EC" w14:textId="77777777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должным образом вырабатывать и своевременно согласовывать позицию для представления интересов Российской Федерации на собраниях кредиторов;</w:t>
      </w:r>
    </w:p>
    <w:p w14:paraId="15458A99" w14:textId="5A50234E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запрашивать и учитывать мнения органов исполнительной власти субъектов Российской Федерации и органов местного самоуправления в ходе процедур, применяемых в деле о банкротстве; </w:t>
      </w:r>
    </w:p>
    <w:p w14:paraId="27E2C169" w14:textId="49B1B0B2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анализировать материалы, полученные из регистрирующих органов, органов исполнительной власти, органов местного самоуправления, кредитных и иных организаций на предмет соответствия информации, отражаемой в отчете арбитражного управляющего, принимать меры к устранению недостатков;</w:t>
      </w:r>
    </w:p>
    <w:p w14:paraId="4122AAF7" w14:textId="40D4884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и соблюдать процедуру участия в собраниях кредиторов на соответствие законодательству;</w:t>
      </w:r>
    </w:p>
    <w:p w14:paraId="6A05AD0E" w14:textId="347C45E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установленную законодательством о банкротстве или утвержденную собранием кредиторов периодичность проведения собрания кредиторов;</w:t>
      </w:r>
    </w:p>
    <w:p w14:paraId="76CCDE6E" w14:textId="1E91DD40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деятельности арбитражных управляющих на соответствие действующему законодательству, выявлять нарушения арбитражных управляющих при проведении процедур банкротства;</w:t>
      </w:r>
    </w:p>
    <w:p w14:paraId="08FE6FDB" w14:textId="41FB207F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должным образом формировать дело о банкротстве должника;</w:t>
      </w:r>
    </w:p>
    <w:p w14:paraId="511574A7" w14:textId="77777777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</w:t>
      </w:r>
      <w:r w:rsidRPr="00BE1558">
        <w:rPr>
          <w:szCs w:val="24"/>
          <w:lang w:val="ru-RU"/>
        </w:rPr>
        <w:t xml:space="preserve">существлять </w:t>
      </w:r>
      <w:r w:rsidR="00041D4C" w:rsidRPr="00BE1558">
        <w:rPr>
          <w:szCs w:val="24"/>
          <w:lang w:val="ru-RU"/>
        </w:rPr>
        <w:t>подготовк</w:t>
      </w:r>
      <w:r w:rsidRPr="00BE1558">
        <w:rPr>
          <w:szCs w:val="24"/>
          <w:lang w:val="ru-RU"/>
        </w:rPr>
        <w:t>у и пред</w:t>
      </w:r>
      <w:r w:rsidR="00041D4C" w:rsidRPr="00BE1558">
        <w:rPr>
          <w:szCs w:val="24"/>
          <w:lang w:val="ru-RU"/>
        </w:rPr>
        <w:t>ставл</w:t>
      </w:r>
      <w:r w:rsidRPr="00BE1558">
        <w:rPr>
          <w:szCs w:val="24"/>
          <w:lang w:val="ru-RU"/>
        </w:rPr>
        <w:t>ять начальнику отдела</w:t>
      </w:r>
      <w:r w:rsidR="00041D4C" w:rsidRPr="00BE1558">
        <w:rPr>
          <w:szCs w:val="24"/>
          <w:lang w:val="ru-RU"/>
        </w:rPr>
        <w:t xml:space="preserve"> информаци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в </w:t>
      </w:r>
      <w:r w:rsidR="00041D4C" w:rsidRPr="00BE1558">
        <w:rPr>
          <w:rFonts w:eastAsia="MS Mincho"/>
          <w:szCs w:val="24"/>
          <w:lang w:val="ru-RU" w:eastAsia="ru-RU" w:bidi="ar-SA"/>
        </w:rPr>
        <w:t>установленном порядке о результатах работы по обеспечению процедур банкротства;</w:t>
      </w:r>
    </w:p>
    <w:p w14:paraId="03CA7A2D" w14:textId="156E805D" w:rsidR="00D2418D" w:rsidRPr="00BE1558" w:rsidRDefault="00F567FD" w:rsidP="00D2418D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 xml:space="preserve">обеспечивать </w:t>
      </w:r>
      <w:r w:rsidR="00041D4C" w:rsidRPr="00BE1558">
        <w:rPr>
          <w:rFonts w:eastAsia="MS Mincho"/>
          <w:szCs w:val="24"/>
          <w:lang w:val="ru-RU" w:eastAsia="ru-RU" w:bidi="ar-SA"/>
        </w:rPr>
        <w:t xml:space="preserve">сбор, </w:t>
      </w:r>
      <w:r w:rsidR="00041D4C" w:rsidRPr="00BE1558">
        <w:rPr>
          <w:szCs w:val="24"/>
          <w:lang w:val="ru-RU"/>
        </w:rPr>
        <w:t>верификаци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и подготовк</w:t>
      </w:r>
      <w:r w:rsidRPr="00BE1558">
        <w:rPr>
          <w:szCs w:val="24"/>
          <w:lang w:val="ru-RU"/>
        </w:rPr>
        <w:t>у</w:t>
      </w:r>
      <w:r w:rsidR="00041D4C" w:rsidRPr="00BE1558">
        <w:rPr>
          <w:szCs w:val="24"/>
          <w:lang w:val="ru-RU"/>
        </w:rPr>
        <w:t xml:space="preserve"> информаций по запросам ФНС России по вопросам, находящимся в компетенции </w:t>
      </w:r>
      <w:r w:rsidR="00742FF0">
        <w:rPr>
          <w:szCs w:val="24"/>
          <w:lang w:val="ru-RU"/>
        </w:rPr>
        <w:t>о</w:t>
      </w:r>
      <w:r w:rsidR="00041D4C" w:rsidRPr="00BE1558">
        <w:rPr>
          <w:szCs w:val="24"/>
          <w:lang w:val="ru-RU"/>
        </w:rPr>
        <w:t>тдела;</w:t>
      </w:r>
    </w:p>
    <w:p w14:paraId="7A720136" w14:textId="5254FAB3" w:rsidR="004B7714" w:rsidRPr="00BE1558" w:rsidRDefault="004B7714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самоконтроль (контроль с применением автоматизированных контрольных процедур) по у</w:t>
      </w:r>
      <w:r w:rsidR="00742FF0">
        <w:rPr>
          <w:rFonts w:eastAsia="MS Mincho"/>
          <w:szCs w:val="24"/>
          <w:lang w:val="ru-RU" w:eastAsia="ru-RU" w:bidi="ar-SA"/>
        </w:rPr>
        <w:t>становленным и закрепленным за о</w:t>
      </w:r>
      <w:r w:rsidRPr="00BE1558">
        <w:rPr>
          <w:rFonts w:eastAsia="MS Mincho"/>
          <w:szCs w:val="24"/>
          <w:lang w:val="ru-RU" w:eastAsia="ru-RU" w:bidi="ar-SA"/>
        </w:rPr>
        <w:t>тделом направлениям;</w:t>
      </w:r>
    </w:p>
    <w:p w14:paraId="2C1B4890" w14:textId="42392A07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ведение информационных ресурсов в соответстви</w:t>
      </w:r>
      <w:r w:rsidR="00742FF0">
        <w:rPr>
          <w:rFonts w:eastAsia="MS Mincho"/>
          <w:szCs w:val="24"/>
          <w:lang w:val="ru-RU" w:eastAsia="ru-RU" w:bidi="ar-SA"/>
        </w:rPr>
        <w:t>и с отраслевой направленностью о</w:t>
      </w:r>
      <w:r w:rsidRPr="00BE1558">
        <w:rPr>
          <w:rFonts w:eastAsia="MS Mincho"/>
          <w:szCs w:val="24"/>
          <w:lang w:val="ru-RU" w:eastAsia="ru-RU" w:bidi="ar-SA"/>
        </w:rPr>
        <w:t>тдела;</w:t>
      </w:r>
    </w:p>
    <w:p w14:paraId="50AC15D7" w14:textId="66E680D3" w:rsidR="00966C36" w:rsidRPr="00BE1558" w:rsidRDefault="00966C36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t>выполнять поручения начальника отдела;</w:t>
      </w:r>
    </w:p>
    <w:p w14:paraId="3CF54BF6" w14:textId="0A57F072" w:rsidR="00A74040" w:rsidRDefault="003C3D17" w:rsidP="00A74040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t>участ</w:t>
      </w:r>
      <w:r w:rsidR="00F567FD" w:rsidRPr="00BE1558">
        <w:t>вовать</w:t>
      </w:r>
      <w:r w:rsidRPr="00BE1558">
        <w:t xml:space="preserve"> в осуществлении мероприятий по профессиональной подготовке (переподготовке) кадров для налоговых органов, проведении совещаний, семинаров по во</w:t>
      </w:r>
      <w:r w:rsidR="00742FF0">
        <w:t>просам, входящим в компетенцию о</w:t>
      </w:r>
      <w:r w:rsidRPr="00BE1558">
        <w:t>тдела;</w:t>
      </w:r>
      <w:r w:rsidR="00A74040" w:rsidRPr="00A74040">
        <w:rPr>
          <w:rStyle w:val="FontStyle22"/>
          <w:sz w:val="24"/>
          <w:szCs w:val="24"/>
        </w:rPr>
        <w:t xml:space="preserve"> </w:t>
      </w:r>
    </w:p>
    <w:p w14:paraId="43FE9D80" w14:textId="4A009DBD" w:rsidR="00CB37C3" w:rsidRPr="00CB37C3" w:rsidRDefault="00CB37C3" w:rsidP="00CB37C3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>ве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сти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в установленном порядке делопроизводств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о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и обеспеч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ивать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сохранност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ь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документов, в том числе носителей информации, содержащих документы «Для служебного пользования»;</w:t>
      </w:r>
    </w:p>
    <w:p w14:paraId="50E16ED5" w14:textId="1CECE6A3" w:rsidR="009E4252" w:rsidRDefault="00A74040" w:rsidP="00CB37C3">
      <w:pPr>
        <w:pStyle w:val="Style10"/>
        <w:widowControl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891C26">
        <w:rPr>
          <w:rStyle w:val="FontStyle22"/>
          <w:sz w:val="24"/>
          <w:szCs w:val="24"/>
        </w:rPr>
        <w:t>обеспечивать сохранность служебного удостоверения</w:t>
      </w:r>
      <w:r w:rsidR="004F1DB0">
        <w:rPr>
          <w:rStyle w:val="FontStyle22"/>
          <w:sz w:val="24"/>
          <w:szCs w:val="24"/>
        </w:rPr>
        <w:t>.</w:t>
      </w:r>
    </w:p>
    <w:p w14:paraId="26B3E34C" w14:textId="458EE441" w:rsidR="00EE67DF" w:rsidRPr="00BE1558" w:rsidRDefault="00A228D7" w:rsidP="004F1DB0">
      <w:pPr>
        <w:pStyle w:val="Style10"/>
        <w:widowControl/>
        <w:ind w:firstLine="567"/>
        <w:jc w:val="both"/>
      </w:pPr>
      <w:r w:rsidRPr="00BE1558">
        <w:t>9.</w:t>
      </w:r>
      <w:r w:rsidR="00FF1D54" w:rsidRPr="00BE1558">
        <w:t> </w:t>
      </w:r>
      <w:r w:rsidRPr="00BE1558">
        <w:t xml:space="preserve">В целях исполнения возложенных должностных обязанностей </w:t>
      </w:r>
      <w:r w:rsidR="00402D08">
        <w:t>ведущ</w:t>
      </w:r>
      <w:r w:rsidR="00880AEC">
        <w:t>и</w:t>
      </w:r>
      <w:r w:rsidR="00BF336E">
        <w:t>й специалист-эксперт</w:t>
      </w:r>
      <w:r w:rsidR="00C940C1" w:rsidRPr="00BE1558">
        <w:t xml:space="preserve"> </w:t>
      </w:r>
      <w:r w:rsidRPr="00BE1558">
        <w:t>имеет право</w:t>
      </w:r>
      <w:r w:rsidR="00EF5909" w:rsidRPr="00BE1558">
        <w:t xml:space="preserve"> </w:t>
      </w:r>
      <w:proofErr w:type="gramStart"/>
      <w:r w:rsidR="00EF5909" w:rsidRPr="00BE1558">
        <w:t>на</w:t>
      </w:r>
      <w:proofErr w:type="gramEnd"/>
      <w:r w:rsidRPr="00BE1558">
        <w:t>:</w:t>
      </w:r>
      <w:r w:rsidR="00621584" w:rsidRPr="00BE1558">
        <w:t xml:space="preserve"> </w:t>
      </w:r>
    </w:p>
    <w:p w14:paraId="0B7368F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</w:t>
      </w:r>
      <w:r w:rsidRPr="00BE1558">
        <w:rPr>
          <w:rStyle w:val="FontStyle22"/>
          <w:sz w:val="24"/>
          <w:szCs w:val="24"/>
        </w:rPr>
        <w:lastRenderedPageBreak/>
        <w:t>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 w:rsidRPr="00BE1558">
        <w:rPr>
          <w:rStyle w:val="FontStyle22"/>
          <w:sz w:val="24"/>
          <w:szCs w:val="24"/>
        </w:rPr>
        <w:t>Инспекции</w:t>
      </w:r>
      <w:r w:rsidRPr="00BE1558">
        <w:rPr>
          <w:rStyle w:val="FontStyle22"/>
          <w:sz w:val="24"/>
          <w:szCs w:val="24"/>
        </w:rPr>
        <w:t>;</w:t>
      </w:r>
    </w:p>
    <w:p w14:paraId="4AEFF23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548B82D4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62AB0" w:rsidRPr="00BE1558">
        <w:rPr>
          <w:rStyle w:val="FontStyle22"/>
          <w:sz w:val="24"/>
          <w:szCs w:val="24"/>
        </w:rPr>
        <w:t>,</w:t>
      </w:r>
      <w:r w:rsidRPr="00BE1558">
        <w:rPr>
          <w:rStyle w:val="FontStyle22"/>
          <w:sz w:val="24"/>
          <w:szCs w:val="24"/>
        </w:rPr>
        <w:t xml:space="preserve"> других документов и материалов;</w:t>
      </w:r>
    </w:p>
    <w:p w14:paraId="1E48DED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03AAE0FF" w:rsidR="00010132" w:rsidRPr="00BE1558" w:rsidRDefault="00010132" w:rsidP="00EC0C97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="00EC0C97" w:rsidRPr="00BE1558">
        <w:rPr>
          <w:rStyle w:val="FontStyle22"/>
          <w:sz w:val="24"/>
          <w:szCs w:val="24"/>
        </w:rPr>
        <w:t>з</w:t>
      </w:r>
      <w:r w:rsidRPr="00BE1558">
        <w:rPr>
          <w:rStyle w:val="FontStyle22"/>
          <w:sz w:val="24"/>
          <w:szCs w:val="24"/>
        </w:rPr>
        <w:t>аконом о медицинском страховании государственных служащих Российской Федерации;</w:t>
      </w:r>
    </w:p>
    <w:p w14:paraId="4DC836C6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BE155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26B0433A" w:rsidR="00951133" w:rsidRPr="00BE1558" w:rsidRDefault="00951133" w:rsidP="00D21475">
      <w:pPr>
        <w:pStyle w:val="Style10"/>
        <w:widowControl/>
        <w:ind w:firstLine="567"/>
        <w:jc w:val="both"/>
      </w:pPr>
      <w:r w:rsidRPr="00BE1558">
        <w:t>10. </w:t>
      </w:r>
      <w:r w:rsidR="00880AEC">
        <w:t xml:space="preserve"> В</w:t>
      </w:r>
      <w:r w:rsidR="00402D08">
        <w:t>едущ</w:t>
      </w:r>
      <w:r w:rsidR="00880AEC">
        <w:t>и</w:t>
      </w:r>
      <w:r w:rsidR="00BF336E">
        <w:t>й специалист-эксперт</w:t>
      </w:r>
      <w:r w:rsidR="00C940C1" w:rsidRPr="00BE1558">
        <w:t xml:space="preserve"> </w:t>
      </w:r>
      <w:r w:rsidR="00A228D7" w:rsidRPr="00BE155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273E5A" w:rsidRPr="00BE1558">
          <w:t>п</w:t>
        </w:r>
        <w:r w:rsidR="00A228D7" w:rsidRPr="00BE1558">
          <w:t>оложением</w:t>
        </w:r>
      </w:hyperlink>
      <w:r w:rsidR="00A228D7" w:rsidRPr="00BE1558">
        <w:t xml:space="preserve"> </w:t>
      </w:r>
      <w:r w:rsidR="00273E5A" w:rsidRPr="00BE1558">
        <w:t xml:space="preserve">о Федеральной налоговой службе, </w:t>
      </w:r>
      <w:r w:rsidR="00A228D7" w:rsidRPr="00BE1558">
        <w:t xml:space="preserve">приказами (распоряжениями) ФНС России, </w:t>
      </w:r>
      <w:r w:rsidR="00371B5D" w:rsidRPr="00BE1558">
        <w:t>положением о</w:t>
      </w:r>
      <w:r w:rsidR="00273E5A" w:rsidRPr="00BE1558">
        <w:t>б</w:t>
      </w:r>
      <w:r w:rsidR="00371B5D" w:rsidRPr="00BE1558">
        <w:t xml:space="preserve"> </w:t>
      </w:r>
      <w:r w:rsidR="00273E5A" w:rsidRPr="00BE1558">
        <w:t>И</w:t>
      </w:r>
      <w:r w:rsidR="00371B5D" w:rsidRPr="00BE1558">
        <w:t>нспекции</w:t>
      </w:r>
      <w:r w:rsidR="00273E5A" w:rsidRPr="00BE1558">
        <w:t>,</w:t>
      </w:r>
      <w:r w:rsidR="00371B5D" w:rsidRPr="00BE1558">
        <w:t xml:space="preserve"> приказами инспекции, поручениями руководства </w:t>
      </w:r>
      <w:r w:rsidR="00010132" w:rsidRPr="00BE1558">
        <w:t>Инспекции</w:t>
      </w:r>
      <w:r w:rsidR="00371B5D" w:rsidRPr="00BE1558">
        <w:t>.</w:t>
      </w:r>
    </w:p>
    <w:p w14:paraId="1504FF85" w14:textId="1AC1045D" w:rsidR="006C0DD1" w:rsidRPr="00BE1558" w:rsidRDefault="00A228D7" w:rsidP="00010132">
      <w:pPr>
        <w:pStyle w:val="Style10"/>
        <w:widowControl/>
        <w:ind w:firstLine="567"/>
        <w:jc w:val="both"/>
      </w:pPr>
      <w:r w:rsidRPr="00BE1558">
        <w:t>11.</w:t>
      </w:r>
      <w:r w:rsidR="00951133" w:rsidRPr="00BE1558">
        <w:t> </w:t>
      </w:r>
      <w:r w:rsidR="00880AEC">
        <w:t>В</w:t>
      </w:r>
      <w:r w:rsidR="00402D08">
        <w:t>едущ</w:t>
      </w:r>
      <w:r w:rsidR="00880AEC">
        <w:t>и</w:t>
      </w:r>
      <w:r w:rsidR="00BF336E">
        <w:t>й специалист-эксперт</w:t>
      </w:r>
      <w:r w:rsidR="00C940C1" w:rsidRPr="00BE1558">
        <w:t xml:space="preserve"> </w:t>
      </w:r>
      <w:r w:rsidRPr="00BE155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BE1558">
        <w:t>ательством Российской Федерации.</w:t>
      </w:r>
    </w:p>
    <w:p w14:paraId="7BCB40BE" w14:textId="77777777" w:rsidR="006C0DD1" w:rsidRPr="00BE155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E2F8031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</w:p>
    <w:p w14:paraId="141C409E" w14:textId="4948F164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F976AB4" w:rsidR="00D15B5D" w:rsidRPr="00BE155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BE1558">
        <w:t>12. </w:t>
      </w:r>
      <w:r w:rsidR="00A228D7" w:rsidRPr="00BE1558">
        <w:t xml:space="preserve">При исполнении служебных обязанностей </w:t>
      </w:r>
      <w:r w:rsidR="00623DE5">
        <w:t>в</w:t>
      </w:r>
      <w:r w:rsidR="00402D08">
        <w:t>едущ</w:t>
      </w:r>
      <w:r w:rsidR="00623DE5">
        <w:t>и</w:t>
      </w:r>
      <w:r w:rsidR="00BF336E">
        <w:t>й специалист-экспе</w:t>
      </w:r>
      <w:proofErr w:type="gramStart"/>
      <w:r w:rsidR="00BF336E">
        <w:t>рт</w:t>
      </w:r>
      <w:r w:rsidR="00C940C1" w:rsidRPr="00BE1558">
        <w:t xml:space="preserve"> </w:t>
      </w:r>
      <w:r w:rsidR="00A228D7" w:rsidRPr="00BE1558">
        <w:t>впр</w:t>
      </w:r>
      <w:proofErr w:type="gramEnd"/>
      <w:r w:rsidR="00A228D7" w:rsidRPr="00BE1558">
        <w:t xml:space="preserve">аве самостоятельно </w:t>
      </w:r>
      <w:r w:rsidR="003B4A9D" w:rsidRPr="00BE155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45C3819" w:rsidR="003B4A9D" w:rsidRPr="00BE1558" w:rsidRDefault="00E54E38" w:rsidP="003B4A9D">
      <w:pPr>
        <w:pStyle w:val="Style10"/>
        <w:ind w:firstLine="720"/>
        <w:jc w:val="both"/>
      </w:pPr>
      <w:r w:rsidRPr="00BE1558">
        <w:t>13. </w:t>
      </w:r>
      <w:r w:rsidR="00A228D7" w:rsidRPr="00BE1558">
        <w:t xml:space="preserve">При исполнении служебных обязанностей </w:t>
      </w:r>
      <w:r w:rsidR="00402D08">
        <w:t>ведущ</w:t>
      </w:r>
      <w:r w:rsidR="000063AD">
        <w:t>и</w:t>
      </w:r>
      <w:r w:rsidR="00BF336E">
        <w:t>й специалист-эксперт</w:t>
      </w:r>
      <w:r w:rsidR="00C940C1" w:rsidRPr="00BE1558">
        <w:t xml:space="preserve"> </w:t>
      </w:r>
      <w:r w:rsidR="00A228D7" w:rsidRPr="00BE1558">
        <w:t xml:space="preserve">обязан </w:t>
      </w:r>
      <w:r w:rsidR="003B4A9D" w:rsidRPr="00BE1558">
        <w:t xml:space="preserve">самостоятельно принимать решения по вопросам: </w:t>
      </w:r>
    </w:p>
    <w:p w14:paraId="43082A6B" w14:textId="317BB8B7" w:rsidR="003B4A9D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надлежащего исполнения своих должностных обязанностей;</w:t>
      </w:r>
    </w:p>
    <w:p w14:paraId="25745385" w14:textId="54827F0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86665F" w14:textId="19181BC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lastRenderedPageBreak/>
        <w:t>• запроса от структурных подразделений Инспекции документов, материалов и (или) копий с них необходимых в работе;</w:t>
      </w:r>
    </w:p>
    <w:p w14:paraId="75A827BA" w14:textId="73AFB8D2" w:rsidR="00E267A3" w:rsidRPr="00BE1558" w:rsidRDefault="008915A9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BE1558">
        <w:t xml:space="preserve">• </w:t>
      </w:r>
      <w:r w:rsidR="003B4A9D" w:rsidRPr="00BE1558">
        <w:t>иным вопросам, относящимся к компетенции отдела.</w:t>
      </w:r>
    </w:p>
    <w:p w14:paraId="26E6D729" w14:textId="77777777" w:rsidR="00003AC6" w:rsidRPr="00BE155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9B03416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BEE353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222CC27C" w14:textId="655480C3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21132B22" w:rsidR="003B4A9D" w:rsidRPr="00BE1558" w:rsidRDefault="00272C54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14</w:t>
      </w:r>
      <w:r w:rsidR="000063AD">
        <w:rPr>
          <w:sz w:val="24"/>
          <w:szCs w:val="24"/>
        </w:rPr>
        <w:t>. В</w:t>
      </w:r>
      <w:r w:rsidR="00402D08">
        <w:rPr>
          <w:sz w:val="24"/>
          <w:szCs w:val="24"/>
        </w:rPr>
        <w:t>едущ</w:t>
      </w:r>
      <w:r w:rsidR="000063AD">
        <w:rPr>
          <w:sz w:val="24"/>
          <w:szCs w:val="24"/>
        </w:rPr>
        <w:t>и</w:t>
      </w:r>
      <w:r w:rsidR="00BF336E">
        <w:rPr>
          <w:sz w:val="24"/>
          <w:szCs w:val="24"/>
        </w:rPr>
        <w:t>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вправе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  <w:r w:rsidR="003B4A9D" w:rsidRPr="00BE1558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BE1558">
        <w:rPr>
          <w:sz w:val="24"/>
          <w:szCs w:val="24"/>
        </w:rPr>
        <w:t>х</w:t>
      </w:r>
      <w:r w:rsidR="003B4A9D" w:rsidRPr="00BE1558">
        <w:rPr>
          <w:sz w:val="24"/>
          <w:szCs w:val="24"/>
        </w:rPr>
        <w:t>ся к компетенции отдела</w:t>
      </w:r>
      <w:r w:rsidR="00F9056A" w:rsidRPr="00BE1558">
        <w:rPr>
          <w:sz w:val="24"/>
          <w:szCs w:val="24"/>
        </w:rPr>
        <w:t>.</w:t>
      </w:r>
    </w:p>
    <w:p w14:paraId="295A3D52" w14:textId="21A02CF2" w:rsidR="00003AC6" w:rsidRPr="00BE1558" w:rsidRDefault="00A228D7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15</w:t>
      </w:r>
      <w:r w:rsidR="00BC729E" w:rsidRPr="00BE1558">
        <w:rPr>
          <w:sz w:val="24"/>
          <w:szCs w:val="24"/>
        </w:rPr>
        <w:t>. </w:t>
      </w:r>
      <w:r w:rsidR="000063AD">
        <w:rPr>
          <w:sz w:val="24"/>
          <w:szCs w:val="24"/>
        </w:rPr>
        <w:t xml:space="preserve"> В</w:t>
      </w:r>
      <w:r w:rsidR="00402D08">
        <w:rPr>
          <w:sz w:val="24"/>
          <w:szCs w:val="24"/>
        </w:rPr>
        <w:t>едущ</w:t>
      </w:r>
      <w:r w:rsidR="000063AD">
        <w:rPr>
          <w:sz w:val="24"/>
          <w:szCs w:val="24"/>
        </w:rPr>
        <w:t>и</w:t>
      </w:r>
      <w:r w:rsidR="00BF336E">
        <w:rPr>
          <w:sz w:val="24"/>
          <w:szCs w:val="24"/>
        </w:rPr>
        <w:t>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обязан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BE1558">
        <w:rPr>
          <w:rFonts w:eastAsia="Times New Roman"/>
          <w:sz w:val="24"/>
          <w:szCs w:val="24"/>
          <w:lang w:eastAsia="ru-RU"/>
        </w:rPr>
        <w:t>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BE1558">
        <w:rPr>
          <w:rFonts w:eastAsia="Times New Roman"/>
          <w:sz w:val="24"/>
          <w:szCs w:val="24"/>
          <w:lang w:eastAsia="ru-RU"/>
        </w:rPr>
        <w:t>лужащих 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BE155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AA975B4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05F3B" w:rsidRPr="00BE1558">
        <w:rPr>
          <w:rFonts w:eastAsia="Times New Roman"/>
          <w:sz w:val="24"/>
          <w:szCs w:val="24"/>
          <w:lang w:eastAsia="ru-RU"/>
        </w:rPr>
        <w:t xml:space="preserve">Инспекции и </w:t>
      </w:r>
      <w:r w:rsidRPr="00BE1558">
        <w:rPr>
          <w:rFonts w:eastAsia="Times New Roman"/>
          <w:sz w:val="24"/>
          <w:szCs w:val="24"/>
          <w:lang w:eastAsia="ru-RU"/>
        </w:rPr>
        <w:t>Федеральной налоговой службы.</w:t>
      </w:r>
    </w:p>
    <w:p w14:paraId="6038B96C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626894C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14:paraId="481A7CF5" w14:textId="57B2E75E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47F9BCA3" w:rsidR="00A228D7" w:rsidRPr="00BE155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63AD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="00C940C1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E15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5CE5A8" w14:textId="7048A3C3" w:rsidR="00E163EA" w:rsidRPr="00BE1558" w:rsidRDefault="00E163EA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Мониторинг официальных сайтов судов в информационно-телекоммуникационной сети «Интернет», сведений, включенных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деятельности, в том числе ЕФРСБ осуществляется ежедневно.</w:t>
      </w:r>
    </w:p>
    <w:p w14:paraId="3B74FC4F" w14:textId="47CFEC5E" w:rsidR="002C41E9" w:rsidRPr="00BE1558" w:rsidRDefault="002C41E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Все исходящие документы, в том числе документы для участия на собрании кредиторов (комитете кредиторов) или судебном заседании подготавливаются в срок достаточный для соблюдения процессуальных сроков и надлежащего согласования документа, но не позднее 1 </w:t>
      </w:r>
      <w:r w:rsidR="00AC1378" w:rsidRPr="00BE1558">
        <w:rPr>
          <w:rFonts w:ascii="Times New Roman" w:hAnsi="Times New Roman" w:cs="Times New Roman"/>
          <w:sz w:val="24"/>
          <w:szCs w:val="24"/>
        </w:rPr>
        <w:t>полного рабочего дня,</w:t>
      </w:r>
      <w:r w:rsidRPr="00BE1558">
        <w:rPr>
          <w:rFonts w:ascii="Times New Roman" w:hAnsi="Times New Roman" w:cs="Times New Roman"/>
          <w:sz w:val="24"/>
          <w:szCs w:val="24"/>
        </w:rPr>
        <w:t xml:space="preserve"> предшествующего дню его официальной регистрации или мероприятия.</w:t>
      </w:r>
    </w:p>
    <w:p w14:paraId="07C05A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4C5A2EFD" w:rsidR="00A228D7" w:rsidRPr="00BE155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17.</w:t>
      </w:r>
      <w:r w:rsidR="00794BE6" w:rsidRPr="00BE15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63AD">
        <w:rPr>
          <w:rFonts w:ascii="Times New Roman" w:hAnsi="Times New Roman" w:cs="Times New Roman"/>
          <w:sz w:val="24"/>
          <w:szCs w:val="24"/>
        </w:rPr>
        <w:t>е</w:t>
      </w:r>
      <w:r w:rsidR="00A762E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A762E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E155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7" w:history="1">
        <w:r w:rsidRPr="00BE15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BE155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C0AAE24" w14:textId="77777777" w:rsidR="00C25A6A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гражданам </w:t>
      </w:r>
    </w:p>
    <w:p w14:paraId="08C2E088" w14:textId="77777777" w:rsidR="00C25A6A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регламентом </w:t>
      </w:r>
    </w:p>
    <w:p w14:paraId="4302C292" w14:textId="372C6FCA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14:paraId="5BEF3BB2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44FBD873" w:rsidR="006E5A83" w:rsidRPr="00BE155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BE1558">
        <w:rPr>
          <w:sz w:val="24"/>
          <w:szCs w:val="24"/>
        </w:rPr>
        <w:t>18. </w:t>
      </w:r>
      <w:r w:rsidR="001C0BC3">
        <w:rPr>
          <w:sz w:val="24"/>
          <w:szCs w:val="24"/>
        </w:rPr>
        <w:t xml:space="preserve"> В</w:t>
      </w:r>
      <w:r w:rsidR="00402D08">
        <w:rPr>
          <w:sz w:val="24"/>
          <w:szCs w:val="24"/>
        </w:rPr>
        <w:t>едущ</w:t>
      </w:r>
      <w:r w:rsidR="001C0BC3">
        <w:rPr>
          <w:sz w:val="24"/>
          <w:szCs w:val="24"/>
        </w:rPr>
        <w:t>и</w:t>
      </w:r>
      <w:r w:rsidR="00BF336E">
        <w:rPr>
          <w:sz w:val="24"/>
          <w:szCs w:val="24"/>
        </w:rPr>
        <w:t>й специалист-эксперт</w:t>
      </w:r>
      <w:r w:rsidR="00C940C1" w:rsidRPr="00BE1558">
        <w:rPr>
          <w:sz w:val="24"/>
          <w:szCs w:val="24"/>
        </w:rPr>
        <w:t xml:space="preserve"> </w:t>
      </w:r>
      <w:r w:rsidR="00CB37C3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BE155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BE155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14:paraId="56B75940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0002CF78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1C0BC3">
        <w:rPr>
          <w:rFonts w:ascii="Times New Roman" w:hAnsi="Times New Roman" w:cs="Times New Roman"/>
          <w:sz w:val="24"/>
          <w:szCs w:val="24"/>
        </w:rPr>
        <w:t>е</w:t>
      </w:r>
      <w:r w:rsidR="005C2BE9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C2BE9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4374A3E" w14:textId="77777777" w:rsidR="00814ECE" w:rsidRPr="00BE1558" w:rsidRDefault="00814ECE" w:rsidP="00814E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55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1CE17DD" w14:textId="77777777" w:rsidR="00814ECE" w:rsidRPr="00BE1558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14ECE" w:rsidRPr="00BE1558">
        <w:rPr>
          <w:rFonts w:ascii="Times New Roman" w:hAnsi="Times New Roman" w:cs="Times New Roman"/>
          <w:sz w:val="24"/>
          <w:szCs w:val="24"/>
        </w:rPr>
        <w:t>;</w:t>
      </w:r>
    </w:p>
    <w:p w14:paraId="46DA3CA4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минимизации расходов на проведение процедур банкротства, предъявленных к уполномоченному органу;</w:t>
      </w:r>
    </w:p>
    <w:p w14:paraId="06F36D4B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полноты формирования дел о несостоятельности (банкротстве) должника;</w:t>
      </w:r>
    </w:p>
    <w:p w14:paraId="5D778D5D" w14:textId="77777777" w:rsidR="00FB3DFF" w:rsidRDefault="00FB3DFF" w:rsidP="00FB3DFF">
      <w:pPr>
        <w:ind w:firstLine="54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результативности направления жалоб, заявлений, исковых заявлений, в </w:t>
      </w:r>
      <w:proofErr w:type="spellStart"/>
      <w:r>
        <w:rPr>
          <w:rFonts w:eastAsia="Times New Roman"/>
          <w:sz w:val="24"/>
          <w:szCs w:val="24"/>
          <w:lang w:eastAsia="ru-RU"/>
        </w:rPr>
        <w:t>т.ч</w:t>
      </w:r>
      <w:proofErr w:type="spellEnd"/>
      <w:r>
        <w:rPr>
          <w:rFonts w:eastAsia="Times New Roman"/>
          <w:sz w:val="24"/>
          <w:szCs w:val="24"/>
          <w:lang w:eastAsia="ru-RU"/>
        </w:rPr>
        <w:t>. материалов, поданных на рассмотрение в правоохранительные органы;</w:t>
      </w:r>
    </w:p>
    <w:p w14:paraId="50094C2D" w14:textId="1E6B3B35" w:rsidR="004537C5" w:rsidRPr="00BE1558" w:rsidRDefault="004537C5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выявления источников взыскания </w:t>
      </w:r>
      <w:proofErr w:type="spellStart"/>
      <w:r w:rsidRPr="00BE1558">
        <w:rPr>
          <w:rFonts w:eastAsia="Times New Roman"/>
          <w:sz w:val="24"/>
          <w:szCs w:val="24"/>
          <w:lang w:eastAsia="ru-RU"/>
        </w:rPr>
        <w:t>доначисленных</w:t>
      </w:r>
      <w:proofErr w:type="spellEnd"/>
      <w:r w:rsidRPr="00BE1558">
        <w:rPr>
          <w:rFonts w:eastAsia="Times New Roman"/>
          <w:sz w:val="24"/>
          <w:szCs w:val="24"/>
          <w:lang w:eastAsia="ru-RU"/>
        </w:rPr>
        <w:t xml:space="preserve"> сумм по результатам выездных налоговых проверок;</w:t>
      </w:r>
    </w:p>
    <w:p w14:paraId="62C93BFF" w14:textId="5DAAA1EC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снижения задолженности по текущим платежам должников, находящихся в процедурах банкротства</w:t>
      </w:r>
      <w:r w:rsidR="008C7273" w:rsidRPr="00BE1558">
        <w:rPr>
          <w:rFonts w:eastAsia="Times New Roman"/>
          <w:sz w:val="24"/>
          <w:szCs w:val="24"/>
          <w:lang w:eastAsia="ru-RU"/>
        </w:rPr>
        <w:t>, в том числе текущим платежам, относящимся ко второй очереди</w:t>
      </w:r>
      <w:r w:rsidRPr="00BE1558">
        <w:rPr>
          <w:rFonts w:eastAsia="Times New Roman"/>
          <w:sz w:val="24"/>
          <w:szCs w:val="24"/>
          <w:lang w:eastAsia="ru-RU"/>
        </w:rPr>
        <w:t>;</w:t>
      </w:r>
    </w:p>
    <w:p w14:paraId="614694A8" w14:textId="62B3C01E" w:rsidR="00814ECE" w:rsidRPr="00BE1558" w:rsidRDefault="00911D67" w:rsidP="008C7273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повышение </w:t>
      </w:r>
      <w:r w:rsidR="008C7273" w:rsidRPr="00BE1558">
        <w:rPr>
          <w:rFonts w:eastAsia="Times New Roman"/>
          <w:sz w:val="24"/>
          <w:szCs w:val="24"/>
          <w:lang w:eastAsia="ru-RU"/>
        </w:rPr>
        <w:t xml:space="preserve">доли поступлений в процедурах банкротства к </w:t>
      </w:r>
      <w:r w:rsidR="00CD4756">
        <w:rPr>
          <w:rFonts w:eastAsia="Times New Roman"/>
          <w:sz w:val="24"/>
          <w:szCs w:val="24"/>
          <w:lang w:eastAsia="ru-RU"/>
        </w:rPr>
        <w:t xml:space="preserve">сумме </w:t>
      </w:r>
      <w:r w:rsidR="008C7273" w:rsidRPr="00BE1558">
        <w:rPr>
          <w:rFonts w:eastAsia="Times New Roman"/>
          <w:sz w:val="24"/>
          <w:szCs w:val="24"/>
          <w:lang w:eastAsia="ru-RU"/>
        </w:rPr>
        <w:t>непогашенной задолженности на момент завершения процедуры</w:t>
      </w:r>
      <w:r w:rsidR="00814ECE" w:rsidRPr="00BE1558">
        <w:rPr>
          <w:rFonts w:eastAsia="Times New Roman"/>
          <w:sz w:val="24"/>
          <w:szCs w:val="24"/>
          <w:lang w:eastAsia="ru-RU"/>
        </w:rPr>
        <w:t>;</w:t>
      </w:r>
    </w:p>
    <w:p w14:paraId="2F282724" w14:textId="70533EA2" w:rsidR="00794BE6" w:rsidRPr="00BE1558" w:rsidRDefault="00814EC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повышение поступлений в бюджет по результатам согласительных процедур</w:t>
      </w:r>
      <w:r w:rsidR="00CB1666" w:rsidRPr="00BE1558">
        <w:rPr>
          <w:rFonts w:ascii="Times New Roman" w:hAnsi="Times New Roman" w:cs="Times New Roman"/>
          <w:sz w:val="24"/>
          <w:szCs w:val="24"/>
        </w:rPr>
        <w:t>.</w:t>
      </w:r>
      <w:r w:rsidR="006E5A83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8CE3B" w14:textId="77777777" w:rsidR="00860675" w:rsidRDefault="00860675" w:rsidP="00BA3247">
      <w:r>
        <w:separator/>
      </w:r>
    </w:p>
  </w:endnote>
  <w:endnote w:type="continuationSeparator" w:id="0">
    <w:p w14:paraId="437F7E5F" w14:textId="77777777" w:rsidR="00860675" w:rsidRDefault="0086067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6B6D22" w14:textId="77777777" w:rsidR="00860675" w:rsidRDefault="00860675" w:rsidP="00BA3247">
      <w:r>
        <w:separator/>
      </w:r>
    </w:p>
  </w:footnote>
  <w:footnote w:type="continuationSeparator" w:id="0">
    <w:p w14:paraId="3D42325C" w14:textId="77777777" w:rsidR="00860675" w:rsidRDefault="0086067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A6E11DE"/>
    <w:multiLevelType w:val="multilevel"/>
    <w:tmpl w:val="F8B858CA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4AB"/>
    <w:rsid w:val="00003AC6"/>
    <w:rsid w:val="000063AD"/>
    <w:rsid w:val="00010132"/>
    <w:rsid w:val="00010739"/>
    <w:rsid w:val="000114CF"/>
    <w:rsid w:val="00023AA8"/>
    <w:rsid w:val="000240E1"/>
    <w:rsid w:val="00030431"/>
    <w:rsid w:val="00041D4C"/>
    <w:rsid w:val="00043BA1"/>
    <w:rsid w:val="00046C60"/>
    <w:rsid w:val="00056E84"/>
    <w:rsid w:val="00074AA9"/>
    <w:rsid w:val="00081855"/>
    <w:rsid w:val="00084F28"/>
    <w:rsid w:val="000B7F6E"/>
    <w:rsid w:val="000C15FB"/>
    <w:rsid w:val="000C2581"/>
    <w:rsid w:val="000D73CE"/>
    <w:rsid w:val="000E6D81"/>
    <w:rsid w:val="000E7153"/>
    <w:rsid w:val="000E797F"/>
    <w:rsid w:val="000F2F27"/>
    <w:rsid w:val="00100C30"/>
    <w:rsid w:val="00103490"/>
    <w:rsid w:val="0012225A"/>
    <w:rsid w:val="001264FE"/>
    <w:rsid w:val="0013295F"/>
    <w:rsid w:val="001329FB"/>
    <w:rsid w:val="001341A1"/>
    <w:rsid w:val="00143A1A"/>
    <w:rsid w:val="001546A6"/>
    <w:rsid w:val="00156780"/>
    <w:rsid w:val="001576E3"/>
    <w:rsid w:val="0016120C"/>
    <w:rsid w:val="00162840"/>
    <w:rsid w:val="001744A5"/>
    <w:rsid w:val="00176021"/>
    <w:rsid w:val="00185192"/>
    <w:rsid w:val="001866BD"/>
    <w:rsid w:val="00192005"/>
    <w:rsid w:val="0019579E"/>
    <w:rsid w:val="001B1C89"/>
    <w:rsid w:val="001C0BC3"/>
    <w:rsid w:val="001C39E2"/>
    <w:rsid w:val="001D1D2F"/>
    <w:rsid w:val="001D316D"/>
    <w:rsid w:val="001D3C3F"/>
    <w:rsid w:val="001E4FC7"/>
    <w:rsid w:val="002021BA"/>
    <w:rsid w:val="00204614"/>
    <w:rsid w:val="0021145F"/>
    <w:rsid w:val="002130A1"/>
    <w:rsid w:val="002203D9"/>
    <w:rsid w:val="00221EA3"/>
    <w:rsid w:val="00234F58"/>
    <w:rsid w:val="00245EB3"/>
    <w:rsid w:val="002562E9"/>
    <w:rsid w:val="0025697B"/>
    <w:rsid w:val="00262AB0"/>
    <w:rsid w:val="00272C54"/>
    <w:rsid w:val="00273E5A"/>
    <w:rsid w:val="002819DD"/>
    <w:rsid w:val="002825C0"/>
    <w:rsid w:val="002A4494"/>
    <w:rsid w:val="002B0A34"/>
    <w:rsid w:val="002B4511"/>
    <w:rsid w:val="002C1A06"/>
    <w:rsid w:val="002C41E9"/>
    <w:rsid w:val="002C5926"/>
    <w:rsid w:val="002D1510"/>
    <w:rsid w:val="002D7238"/>
    <w:rsid w:val="002F0706"/>
    <w:rsid w:val="002F3855"/>
    <w:rsid w:val="002F51F2"/>
    <w:rsid w:val="003208FA"/>
    <w:rsid w:val="00324A72"/>
    <w:rsid w:val="00327D83"/>
    <w:rsid w:val="00337C08"/>
    <w:rsid w:val="0034085D"/>
    <w:rsid w:val="00342FB9"/>
    <w:rsid w:val="00355586"/>
    <w:rsid w:val="00356339"/>
    <w:rsid w:val="0036031B"/>
    <w:rsid w:val="00363A7F"/>
    <w:rsid w:val="0036545A"/>
    <w:rsid w:val="00366CD2"/>
    <w:rsid w:val="00371B5D"/>
    <w:rsid w:val="00372AA5"/>
    <w:rsid w:val="00380705"/>
    <w:rsid w:val="003814E7"/>
    <w:rsid w:val="0038412D"/>
    <w:rsid w:val="003846BB"/>
    <w:rsid w:val="003A06CD"/>
    <w:rsid w:val="003B28CC"/>
    <w:rsid w:val="003B4A9D"/>
    <w:rsid w:val="003B7D9B"/>
    <w:rsid w:val="003C3D17"/>
    <w:rsid w:val="003C5873"/>
    <w:rsid w:val="003D41BD"/>
    <w:rsid w:val="003D6508"/>
    <w:rsid w:val="003F059A"/>
    <w:rsid w:val="003F4318"/>
    <w:rsid w:val="00400602"/>
    <w:rsid w:val="00401BA8"/>
    <w:rsid w:val="00402D08"/>
    <w:rsid w:val="00430342"/>
    <w:rsid w:val="00437956"/>
    <w:rsid w:val="00441CEC"/>
    <w:rsid w:val="0044261B"/>
    <w:rsid w:val="00443EC3"/>
    <w:rsid w:val="004512AC"/>
    <w:rsid w:val="004537C5"/>
    <w:rsid w:val="004700E9"/>
    <w:rsid w:val="00473798"/>
    <w:rsid w:val="0047649D"/>
    <w:rsid w:val="00480EAC"/>
    <w:rsid w:val="004852BE"/>
    <w:rsid w:val="004911DE"/>
    <w:rsid w:val="004922AA"/>
    <w:rsid w:val="004957CE"/>
    <w:rsid w:val="004B1679"/>
    <w:rsid w:val="004B7714"/>
    <w:rsid w:val="004C0BDF"/>
    <w:rsid w:val="004C4FF1"/>
    <w:rsid w:val="004D2D13"/>
    <w:rsid w:val="004E1523"/>
    <w:rsid w:val="004E5031"/>
    <w:rsid w:val="004F1DB0"/>
    <w:rsid w:val="004F47A7"/>
    <w:rsid w:val="004F6FEA"/>
    <w:rsid w:val="00500CD4"/>
    <w:rsid w:val="00501C9D"/>
    <w:rsid w:val="0050571A"/>
    <w:rsid w:val="00524995"/>
    <w:rsid w:val="005310E8"/>
    <w:rsid w:val="00535223"/>
    <w:rsid w:val="00540AC7"/>
    <w:rsid w:val="00547315"/>
    <w:rsid w:val="00552B89"/>
    <w:rsid w:val="00554A5F"/>
    <w:rsid w:val="0057076A"/>
    <w:rsid w:val="005801F0"/>
    <w:rsid w:val="00582701"/>
    <w:rsid w:val="00597F3C"/>
    <w:rsid w:val="005A5D37"/>
    <w:rsid w:val="005C0F04"/>
    <w:rsid w:val="005C2BE9"/>
    <w:rsid w:val="005C428C"/>
    <w:rsid w:val="005F0301"/>
    <w:rsid w:val="005F2473"/>
    <w:rsid w:val="005F24FB"/>
    <w:rsid w:val="005F5B4A"/>
    <w:rsid w:val="00602A2E"/>
    <w:rsid w:val="006137EF"/>
    <w:rsid w:val="00621584"/>
    <w:rsid w:val="00623DE5"/>
    <w:rsid w:val="00624CCF"/>
    <w:rsid w:val="006344AE"/>
    <w:rsid w:val="00634E81"/>
    <w:rsid w:val="00637102"/>
    <w:rsid w:val="0065293F"/>
    <w:rsid w:val="00661A04"/>
    <w:rsid w:val="00665BB2"/>
    <w:rsid w:val="00684AB6"/>
    <w:rsid w:val="006A52FB"/>
    <w:rsid w:val="006A6495"/>
    <w:rsid w:val="006A6FD4"/>
    <w:rsid w:val="006B5B23"/>
    <w:rsid w:val="006C0DD1"/>
    <w:rsid w:val="006C4B70"/>
    <w:rsid w:val="006C512E"/>
    <w:rsid w:val="006C6D98"/>
    <w:rsid w:val="006D01D9"/>
    <w:rsid w:val="006D0205"/>
    <w:rsid w:val="006D37EE"/>
    <w:rsid w:val="006E5A83"/>
    <w:rsid w:val="006F0F9A"/>
    <w:rsid w:val="006F6BA5"/>
    <w:rsid w:val="007006DD"/>
    <w:rsid w:val="0070726F"/>
    <w:rsid w:val="00711C05"/>
    <w:rsid w:val="00727893"/>
    <w:rsid w:val="007319CF"/>
    <w:rsid w:val="007331BA"/>
    <w:rsid w:val="007337AA"/>
    <w:rsid w:val="00740DE9"/>
    <w:rsid w:val="00742FF0"/>
    <w:rsid w:val="00745DB5"/>
    <w:rsid w:val="00747B90"/>
    <w:rsid w:val="00751A62"/>
    <w:rsid w:val="00754A0C"/>
    <w:rsid w:val="00760A15"/>
    <w:rsid w:val="00760CC3"/>
    <w:rsid w:val="00764FA1"/>
    <w:rsid w:val="00772DED"/>
    <w:rsid w:val="00777E05"/>
    <w:rsid w:val="00781612"/>
    <w:rsid w:val="00790FE8"/>
    <w:rsid w:val="00791320"/>
    <w:rsid w:val="00794BE6"/>
    <w:rsid w:val="00796946"/>
    <w:rsid w:val="007A239C"/>
    <w:rsid w:val="007A7680"/>
    <w:rsid w:val="007C1461"/>
    <w:rsid w:val="007C1C6B"/>
    <w:rsid w:val="007C2CE9"/>
    <w:rsid w:val="007F0B94"/>
    <w:rsid w:val="008054FD"/>
    <w:rsid w:val="00814ECE"/>
    <w:rsid w:val="00817496"/>
    <w:rsid w:val="00843578"/>
    <w:rsid w:val="00856010"/>
    <w:rsid w:val="00860675"/>
    <w:rsid w:val="0086395F"/>
    <w:rsid w:val="00880AEC"/>
    <w:rsid w:val="00881A86"/>
    <w:rsid w:val="00881F39"/>
    <w:rsid w:val="008915A9"/>
    <w:rsid w:val="00891850"/>
    <w:rsid w:val="00891C26"/>
    <w:rsid w:val="00895BEF"/>
    <w:rsid w:val="00896437"/>
    <w:rsid w:val="008B2E09"/>
    <w:rsid w:val="008B5554"/>
    <w:rsid w:val="008B5BC3"/>
    <w:rsid w:val="008C65D1"/>
    <w:rsid w:val="008C6EB0"/>
    <w:rsid w:val="008C7273"/>
    <w:rsid w:val="008D55DD"/>
    <w:rsid w:val="008F1FBD"/>
    <w:rsid w:val="009108A9"/>
    <w:rsid w:val="00911D67"/>
    <w:rsid w:val="00914727"/>
    <w:rsid w:val="00917B5E"/>
    <w:rsid w:val="009270EF"/>
    <w:rsid w:val="0093418D"/>
    <w:rsid w:val="00946E26"/>
    <w:rsid w:val="00951133"/>
    <w:rsid w:val="00951F66"/>
    <w:rsid w:val="00954AB6"/>
    <w:rsid w:val="00956D34"/>
    <w:rsid w:val="009647BD"/>
    <w:rsid w:val="00966C36"/>
    <w:rsid w:val="00971740"/>
    <w:rsid w:val="00974404"/>
    <w:rsid w:val="00987FF6"/>
    <w:rsid w:val="00995CCC"/>
    <w:rsid w:val="009B0AB2"/>
    <w:rsid w:val="009B0C49"/>
    <w:rsid w:val="009B645D"/>
    <w:rsid w:val="009B71CD"/>
    <w:rsid w:val="009C6D73"/>
    <w:rsid w:val="009C7B6D"/>
    <w:rsid w:val="009E4252"/>
    <w:rsid w:val="009E694F"/>
    <w:rsid w:val="009F1156"/>
    <w:rsid w:val="009F11EF"/>
    <w:rsid w:val="00A05BC2"/>
    <w:rsid w:val="00A07A26"/>
    <w:rsid w:val="00A173EC"/>
    <w:rsid w:val="00A21C49"/>
    <w:rsid w:val="00A228D7"/>
    <w:rsid w:val="00A47020"/>
    <w:rsid w:val="00A506F7"/>
    <w:rsid w:val="00A508BB"/>
    <w:rsid w:val="00A57B60"/>
    <w:rsid w:val="00A61C59"/>
    <w:rsid w:val="00A73118"/>
    <w:rsid w:val="00A74040"/>
    <w:rsid w:val="00A762E5"/>
    <w:rsid w:val="00A77C2A"/>
    <w:rsid w:val="00A800C6"/>
    <w:rsid w:val="00A83F59"/>
    <w:rsid w:val="00A86DDA"/>
    <w:rsid w:val="00A94173"/>
    <w:rsid w:val="00AA15B6"/>
    <w:rsid w:val="00AB1CE9"/>
    <w:rsid w:val="00AC1378"/>
    <w:rsid w:val="00AD1B97"/>
    <w:rsid w:val="00AD3283"/>
    <w:rsid w:val="00AD64B2"/>
    <w:rsid w:val="00AD67B6"/>
    <w:rsid w:val="00AE0407"/>
    <w:rsid w:val="00AE2AD7"/>
    <w:rsid w:val="00B029A4"/>
    <w:rsid w:val="00B13698"/>
    <w:rsid w:val="00B22409"/>
    <w:rsid w:val="00B346EB"/>
    <w:rsid w:val="00B41320"/>
    <w:rsid w:val="00B439EA"/>
    <w:rsid w:val="00B51D77"/>
    <w:rsid w:val="00B600CB"/>
    <w:rsid w:val="00B65750"/>
    <w:rsid w:val="00B66F78"/>
    <w:rsid w:val="00B76F65"/>
    <w:rsid w:val="00B77BEB"/>
    <w:rsid w:val="00BA0501"/>
    <w:rsid w:val="00BA3247"/>
    <w:rsid w:val="00BB1B1D"/>
    <w:rsid w:val="00BB26DE"/>
    <w:rsid w:val="00BB5EA7"/>
    <w:rsid w:val="00BC729E"/>
    <w:rsid w:val="00BC7FCE"/>
    <w:rsid w:val="00BD6043"/>
    <w:rsid w:val="00BE1558"/>
    <w:rsid w:val="00BE4955"/>
    <w:rsid w:val="00BF193E"/>
    <w:rsid w:val="00BF336E"/>
    <w:rsid w:val="00BF3AE7"/>
    <w:rsid w:val="00C15772"/>
    <w:rsid w:val="00C23E56"/>
    <w:rsid w:val="00C247D0"/>
    <w:rsid w:val="00C25A6A"/>
    <w:rsid w:val="00C275E0"/>
    <w:rsid w:val="00C43422"/>
    <w:rsid w:val="00C60290"/>
    <w:rsid w:val="00C76F9C"/>
    <w:rsid w:val="00C84453"/>
    <w:rsid w:val="00C86A3A"/>
    <w:rsid w:val="00C940C1"/>
    <w:rsid w:val="00CB1666"/>
    <w:rsid w:val="00CB37C3"/>
    <w:rsid w:val="00CB732B"/>
    <w:rsid w:val="00CC2081"/>
    <w:rsid w:val="00CC3350"/>
    <w:rsid w:val="00CC7B7C"/>
    <w:rsid w:val="00CD4756"/>
    <w:rsid w:val="00CE0903"/>
    <w:rsid w:val="00CE3EA1"/>
    <w:rsid w:val="00CE7A9E"/>
    <w:rsid w:val="00CF0C4E"/>
    <w:rsid w:val="00D068A3"/>
    <w:rsid w:val="00D06DC3"/>
    <w:rsid w:val="00D11F7D"/>
    <w:rsid w:val="00D14F49"/>
    <w:rsid w:val="00D15B5D"/>
    <w:rsid w:val="00D165F8"/>
    <w:rsid w:val="00D21475"/>
    <w:rsid w:val="00D22094"/>
    <w:rsid w:val="00D22DDE"/>
    <w:rsid w:val="00D2418D"/>
    <w:rsid w:val="00D323C1"/>
    <w:rsid w:val="00D36543"/>
    <w:rsid w:val="00D5030F"/>
    <w:rsid w:val="00D52037"/>
    <w:rsid w:val="00D53E4E"/>
    <w:rsid w:val="00D55DE2"/>
    <w:rsid w:val="00D60718"/>
    <w:rsid w:val="00D61166"/>
    <w:rsid w:val="00D66C94"/>
    <w:rsid w:val="00D66D48"/>
    <w:rsid w:val="00D678DF"/>
    <w:rsid w:val="00D87E32"/>
    <w:rsid w:val="00D9006D"/>
    <w:rsid w:val="00D95DF4"/>
    <w:rsid w:val="00DA7485"/>
    <w:rsid w:val="00DC12B6"/>
    <w:rsid w:val="00DC5BA2"/>
    <w:rsid w:val="00DD5A70"/>
    <w:rsid w:val="00DE79DA"/>
    <w:rsid w:val="00DF0648"/>
    <w:rsid w:val="00E00E3F"/>
    <w:rsid w:val="00E13CE2"/>
    <w:rsid w:val="00E163EA"/>
    <w:rsid w:val="00E267A3"/>
    <w:rsid w:val="00E329C9"/>
    <w:rsid w:val="00E33724"/>
    <w:rsid w:val="00E36B19"/>
    <w:rsid w:val="00E46500"/>
    <w:rsid w:val="00E47A6C"/>
    <w:rsid w:val="00E51DE7"/>
    <w:rsid w:val="00E54E38"/>
    <w:rsid w:val="00E560AB"/>
    <w:rsid w:val="00E62551"/>
    <w:rsid w:val="00E6731C"/>
    <w:rsid w:val="00E72FDC"/>
    <w:rsid w:val="00E7589A"/>
    <w:rsid w:val="00E87312"/>
    <w:rsid w:val="00EA0682"/>
    <w:rsid w:val="00EA274F"/>
    <w:rsid w:val="00EC0C97"/>
    <w:rsid w:val="00EC48C7"/>
    <w:rsid w:val="00EC5992"/>
    <w:rsid w:val="00ED279B"/>
    <w:rsid w:val="00EE2A2D"/>
    <w:rsid w:val="00EE67DF"/>
    <w:rsid w:val="00EF5909"/>
    <w:rsid w:val="00EF5FD0"/>
    <w:rsid w:val="00F049B4"/>
    <w:rsid w:val="00F05F3B"/>
    <w:rsid w:val="00F114C9"/>
    <w:rsid w:val="00F20970"/>
    <w:rsid w:val="00F2320B"/>
    <w:rsid w:val="00F326F7"/>
    <w:rsid w:val="00F46002"/>
    <w:rsid w:val="00F567FD"/>
    <w:rsid w:val="00F67882"/>
    <w:rsid w:val="00F73A8D"/>
    <w:rsid w:val="00F73CF1"/>
    <w:rsid w:val="00F7702A"/>
    <w:rsid w:val="00F8661A"/>
    <w:rsid w:val="00F9056A"/>
    <w:rsid w:val="00F967D3"/>
    <w:rsid w:val="00FA51E0"/>
    <w:rsid w:val="00FA6C2D"/>
    <w:rsid w:val="00FB1D64"/>
    <w:rsid w:val="00FB3DFF"/>
    <w:rsid w:val="00FB41C0"/>
    <w:rsid w:val="00FB5D6D"/>
    <w:rsid w:val="00FC3292"/>
    <w:rsid w:val="00FE2F3F"/>
    <w:rsid w:val="00FE477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DFEB34E4FDA61E40B83C1AED262FB408882607D93FB7FDA85A45FB7C1CF9DFA98A627707E84309DE7EB74827D50CUC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EB34E4FDA61E40B83C1AED262FB408882206D839B9FDA85A45FB7C1CF9DFA98A627707E84309DE7EB74827D50CUCN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F8E30-B570-4BCE-9C3D-96C2D4EC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3786</Words>
  <Characters>21586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5</cp:revision>
  <cp:lastPrinted>2020-09-28T09:09:00Z</cp:lastPrinted>
  <dcterms:created xsi:type="dcterms:W3CDTF">2020-09-29T13:17:00Z</dcterms:created>
  <dcterms:modified xsi:type="dcterms:W3CDTF">2020-09-29T14:01:00Z</dcterms:modified>
</cp:coreProperties>
</file>